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4"/>
      </w:tblGrid>
      <w:tr w:rsidR="009B53E8" w:rsidRPr="009B53E8" w:rsidTr="009B53E8">
        <w:trPr>
          <w:trHeight w:val="1170"/>
        </w:trPr>
        <w:tc>
          <w:tcPr>
            <w:tcW w:w="3804" w:type="dxa"/>
          </w:tcPr>
          <w:p w:rsidR="009B53E8" w:rsidRPr="009B53E8" w:rsidRDefault="009B53E8" w:rsidP="009B53E8">
            <w:pPr>
              <w:pStyle w:val="Default"/>
              <w:spacing w:line="400" w:lineRule="atLeast"/>
              <w:rPr>
                <w:rFonts w:asciiTheme="minorHAnsi" w:hAnsiTheme="minorHAnsi" w:cstheme="minorHAnsi"/>
                <w:color w:val="532F7C"/>
                <w:sz w:val="36"/>
                <w:szCs w:val="36"/>
              </w:rPr>
            </w:pPr>
            <w:r w:rsidRPr="009B53E8">
              <w:rPr>
                <w:rFonts w:asciiTheme="minorHAnsi" w:hAnsiTheme="minorHAnsi" w:cstheme="minorHAnsi"/>
                <w:b/>
                <w:bCs/>
                <w:color w:val="532F7C"/>
                <w:sz w:val="36"/>
                <w:szCs w:val="36"/>
              </w:rPr>
              <w:t xml:space="preserve">PERMISSION FOR INDEPENDENT STUDY </w:t>
            </w:r>
          </w:p>
        </w:tc>
      </w:tr>
    </w:tbl>
    <w:p w:rsidR="0095702D" w:rsidRPr="009B53E8" w:rsidRDefault="009B53E8">
      <w:pPr>
        <w:pStyle w:val="Default"/>
        <w:spacing w:after="220"/>
        <w:rPr>
          <w:rFonts w:asciiTheme="minorHAnsi" w:hAnsiTheme="minorHAnsi" w:cstheme="minorHAnsi"/>
        </w:rPr>
      </w:pPr>
      <w:r w:rsidRPr="009B53E8">
        <w:rPr>
          <w:rFonts w:asciiTheme="minorHAnsi" w:hAnsiTheme="minorHAnsi" w:cstheme="minorHAnsi"/>
          <w:noProof/>
        </w:rPr>
        <w:lastRenderedPageBreak/>
        <w:drawing>
          <wp:inline distT="0" distB="0" distL="0" distR="0">
            <wp:extent cx="1971675" cy="52081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1971675" cy="520819"/>
                    </a:xfrm>
                    <a:prstGeom prst="rect">
                      <a:avLst/>
                    </a:prstGeom>
                    <a:noFill/>
                    <a:ln w="9525">
                      <a:noFill/>
                      <a:miter lim="800000"/>
                      <a:headEnd/>
                      <a:tailEnd/>
                    </a:ln>
                  </pic:spPr>
                </pic:pic>
              </a:graphicData>
            </a:graphic>
          </wp:inline>
        </w:drawing>
      </w:r>
    </w:p>
    <w:p w:rsidR="00F215AF" w:rsidRPr="009B53E8" w:rsidRDefault="009B53E8" w:rsidP="009B53E8">
      <w:pPr>
        <w:pStyle w:val="CM5"/>
        <w:ind w:left="990"/>
        <w:rPr>
          <w:rFonts w:asciiTheme="minorHAnsi" w:hAnsiTheme="minorHAnsi" w:cstheme="minorHAnsi"/>
          <w:b/>
          <w:color w:val="000000"/>
          <w:sz w:val="22"/>
        </w:rPr>
      </w:pPr>
      <w:r w:rsidRPr="009B53E8">
        <w:rPr>
          <w:rFonts w:asciiTheme="minorHAnsi" w:hAnsiTheme="minorHAnsi" w:cstheme="minorHAnsi"/>
          <w:b/>
          <w:color w:val="000000"/>
          <w:sz w:val="22"/>
        </w:rPr>
        <w:t>Office of the Registrar</w:t>
      </w:r>
    </w:p>
    <w:p w:rsidR="0095702D" w:rsidRPr="008B67CD" w:rsidRDefault="0095702D" w:rsidP="008B67CD">
      <w:pPr>
        <w:pStyle w:val="CM5"/>
        <w:spacing w:after="120"/>
        <w:rPr>
          <w:rFonts w:asciiTheme="minorHAnsi" w:hAnsiTheme="minorHAnsi" w:cstheme="minorHAnsi"/>
          <w:b/>
          <w:color w:val="000000"/>
          <w:sz w:val="28"/>
        </w:rPr>
      </w:pPr>
      <w:r w:rsidRPr="008B67CD">
        <w:rPr>
          <w:rFonts w:asciiTheme="minorHAnsi" w:hAnsiTheme="minorHAnsi" w:cstheme="minorHAnsi"/>
          <w:b/>
          <w:color w:val="000000"/>
          <w:sz w:val="22"/>
          <w:szCs w:val="20"/>
        </w:rPr>
        <w:t xml:space="preserve"> </w:t>
      </w:r>
      <w:r w:rsidRPr="008B67CD">
        <w:rPr>
          <w:rFonts w:asciiTheme="minorHAnsi" w:hAnsiTheme="minorHAnsi" w:cstheme="minorHAnsi"/>
          <w:b/>
          <w:sz w:val="28"/>
        </w:rPr>
        <w:t xml:space="preserve">INSTRUCTIONS TO STUDENT: </w:t>
      </w:r>
    </w:p>
    <w:p w:rsidR="009B53E8" w:rsidRPr="009B53E8" w:rsidRDefault="009B53E8" w:rsidP="009B53E8">
      <w:pPr>
        <w:rPr>
          <w:rFonts w:asciiTheme="minorHAnsi" w:eastAsiaTheme="minorHAnsi" w:hAnsiTheme="minorHAnsi" w:cstheme="minorBidi"/>
          <w:sz w:val="22"/>
          <w:szCs w:val="22"/>
        </w:rPr>
      </w:pPr>
      <w:r w:rsidRPr="009B53E8">
        <w:rPr>
          <w:rFonts w:asciiTheme="minorHAnsi" w:eastAsiaTheme="minorHAnsi" w:hAnsiTheme="minorHAnsi" w:cstheme="minorBidi"/>
          <w:sz w:val="22"/>
          <w:szCs w:val="22"/>
        </w:rPr>
        <w:t xml:space="preserve">1. Complete this fillable form, supplying all of the information requested. </w:t>
      </w:r>
    </w:p>
    <w:p w:rsidR="009B53E8" w:rsidRPr="009B53E8" w:rsidRDefault="009B53E8" w:rsidP="00385DF3">
      <w:pPr>
        <w:spacing w:after="240"/>
        <w:ind w:left="180" w:hanging="180"/>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Pr="009B53E8">
        <w:rPr>
          <w:rFonts w:asciiTheme="minorHAnsi" w:eastAsiaTheme="minorHAnsi" w:hAnsiTheme="minorHAnsi" w:cstheme="minorBidi"/>
          <w:sz w:val="22"/>
          <w:szCs w:val="22"/>
        </w:rPr>
        <w:t xml:space="preserve">. E-mail the completed form to the </w:t>
      </w:r>
      <w:r>
        <w:rPr>
          <w:rFonts w:asciiTheme="minorHAnsi" w:eastAsiaTheme="minorHAnsi" w:hAnsiTheme="minorHAnsi" w:cstheme="minorBidi"/>
          <w:sz w:val="22"/>
          <w:szCs w:val="22"/>
        </w:rPr>
        <w:t>faculty supervisor</w:t>
      </w:r>
      <w:r w:rsidRPr="009B53E8">
        <w:rPr>
          <w:rFonts w:asciiTheme="minorHAnsi" w:eastAsiaTheme="minorHAnsi" w:hAnsiTheme="minorHAnsi" w:cstheme="minorBidi"/>
          <w:sz w:val="22"/>
          <w:szCs w:val="22"/>
        </w:rPr>
        <w:t xml:space="preserve"> whose signature is required below and ask the </w:t>
      </w:r>
      <w:r>
        <w:rPr>
          <w:rFonts w:asciiTheme="minorHAnsi" w:eastAsiaTheme="minorHAnsi" w:hAnsiTheme="minorHAnsi" w:cstheme="minorBidi"/>
          <w:sz w:val="22"/>
          <w:szCs w:val="22"/>
        </w:rPr>
        <w:t>supervisor</w:t>
      </w:r>
      <w:r w:rsidRPr="009B53E8">
        <w:rPr>
          <w:rFonts w:asciiTheme="minorHAnsi" w:eastAsiaTheme="minorHAnsi" w:hAnsiTheme="minorHAnsi" w:cstheme="minorBidi"/>
          <w:sz w:val="22"/>
          <w:szCs w:val="22"/>
        </w:rPr>
        <w:t xml:space="preserve"> to enter his/her name in the appropriate spaces and e-mail the form to the Registrar at </w:t>
      </w:r>
      <w:hyperlink r:id="rId8" w:history="1">
        <w:r w:rsidR="008B67CD" w:rsidRPr="008B67CD">
          <w:rPr>
            <w:rStyle w:val="Hyperlink"/>
            <w:rFonts w:asciiTheme="minorHAnsi" w:eastAsiaTheme="minorHAnsi" w:hAnsiTheme="minorHAnsi" w:cstheme="minorBidi"/>
            <w:color w:val="532F7C"/>
            <w:sz w:val="22"/>
            <w:szCs w:val="22"/>
          </w:rPr>
          <w:t>registrar@knox.edu</w:t>
        </w:r>
      </w:hyperlink>
      <w:r w:rsidRPr="009B53E8">
        <w:rPr>
          <w:rFonts w:asciiTheme="minorHAnsi" w:eastAsiaTheme="minorHAnsi" w:hAnsiTheme="minorHAnsi" w:cstheme="minorBidi"/>
          <w:sz w:val="22"/>
          <w:szCs w:val="22"/>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504"/>
        <w:gridCol w:w="1566"/>
        <w:gridCol w:w="1386"/>
        <w:gridCol w:w="504"/>
        <w:gridCol w:w="2448"/>
      </w:tblGrid>
      <w:tr w:rsidR="008B67CD" w:rsidRPr="008B67CD" w:rsidTr="008B763C">
        <w:trPr>
          <w:trHeight w:val="413"/>
        </w:trPr>
        <w:tc>
          <w:tcPr>
            <w:tcW w:w="2448" w:type="dxa"/>
            <w:vAlign w:val="center"/>
          </w:tcPr>
          <w:p w:rsidR="008B67CD" w:rsidRPr="008B67CD" w:rsidRDefault="008B67CD" w:rsidP="008B763C">
            <w:pPr>
              <w:pStyle w:val="Default"/>
              <w:rPr>
                <w:rFonts w:asciiTheme="minorHAnsi" w:hAnsiTheme="minorHAnsi" w:cstheme="minorHAnsi"/>
                <w:sz w:val="20"/>
                <w:szCs w:val="18"/>
              </w:rPr>
            </w:pPr>
            <w:r w:rsidRPr="00B57B2F">
              <w:rPr>
                <w:rFonts w:asciiTheme="minorHAnsi" w:hAnsiTheme="minorHAnsi" w:cstheme="minorHAnsi"/>
                <w:b/>
                <w:sz w:val="20"/>
                <w:szCs w:val="18"/>
              </w:rPr>
              <w:t>ID Number:</w:t>
            </w:r>
            <w:r w:rsidRPr="008B67CD">
              <w:rPr>
                <w:rFonts w:asciiTheme="minorHAnsi" w:hAnsiTheme="minorHAnsi" w:cstheme="minorHAnsi"/>
                <w:sz w:val="20"/>
                <w:szCs w:val="18"/>
              </w:rPr>
              <w:t xml:space="preserve"> </w:t>
            </w:r>
            <w:sdt>
              <w:sdtPr>
                <w:rPr>
                  <w:rFonts w:asciiTheme="minorHAnsi" w:hAnsiTheme="minorHAnsi" w:cstheme="minorHAnsi"/>
                  <w:sz w:val="20"/>
                  <w:szCs w:val="18"/>
                  <w:shd w:val="clear" w:color="auto" w:fill="F4E4E7"/>
                </w:rPr>
                <w:alias w:val="ID"/>
                <w:tag w:val="ID"/>
                <w:id w:val="7741390"/>
                <w:lock w:val="sdtLocked"/>
                <w:placeholder>
                  <w:docPart w:val="FAE94D3F5A5E4174B778262DB0847495"/>
                </w:placeholder>
                <w:text/>
              </w:sdtPr>
              <w:sdtContent>
                <w:r w:rsidRPr="00320411">
                  <w:rPr>
                    <w:rFonts w:asciiTheme="minorHAnsi" w:hAnsiTheme="minorHAnsi" w:cstheme="minorHAnsi"/>
                    <w:sz w:val="20"/>
                    <w:szCs w:val="18"/>
                    <w:shd w:val="clear" w:color="auto" w:fill="F4E4E7"/>
                  </w:rPr>
                  <w:t>Enter ID here.</w:t>
                </w:r>
              </w:sdtContent>
            </w:sdt>
          </w:p>
        </w:tc>
        <w:tc>
          <w:tcPr>
            <w:tcW w:w="3960" w:type="dxa"/>
            <w:gridSpan w:val="4"/>
            <w:vAlign w:val="center"/>
          </w:tcPr>
          <w:p w:rsidR="008B67CD" w:rsidRPr="008B67CD" w:rsidRDefault="008B67CD" w:rsidP="008B763C">
            <w:pPr>
              <w:pStyle w:val="Default"/>
              <w:rPr>
                <w:rFonts w:asciiTheme="minorHAnsi" w:hAnsiTheme="minorHAnsi" w:cstheme="minorHAnsi"/>
                <w:sz w:val="20"/>
                <w:szCs w:val="18"/>
              </w:rPr>
            </w:pPr>
            <w:r w:rsidRPr="00B57B2F">
              <w:rPr>
                <w:rFonts w:asciiTheme="minorHAnsi" w:hAnsiTheme="minorHAnsi" w:cstheme="minorHAnsi"/>
                <w:b/>
                <w:sz w:val="20"/>
                <w:szCs w:val="18"/>
              </w:rPr>
              <w:t>Name of Student:</w:t>
            </w:r>
            <w:r>
              <w:rPr>
                <w:rFonts w:asciiTheme="minorHAnsi" w:hAnsiTheme="minorHAnsi" w:cstheme="minorHAnsi"/>
                <w:sz w:val="20"/>
                <w:szCs w:val="18"/>
              </w:rPr>
              <w:t xml:space="preserve"> </w:t>
            </w:r>
            <w:sdt>
              <w:sdtPr>
                <w:rPr>
                  <w:rFonts w:asciiTheme="minorHAnsi" w:hAnsiTheme="minorHAnsi" w:cstheme="minorHAnsi"/>
                  <w:sz w:val="20"/>
                  <w:szCs w:val="18"/>
                </w:rPr>
                <w:alias w:val="Student Name"/>
                <w:tag w:val="Student Name"/>
                <w:id w:val="7741397"/>
                <w:lock w:val="sdtLocked"/>
                <w:placeholder>
                  <w:docPart w:val="B6AD6A943FA94CAE9E39CFFDAD58BB10"/>
                </w:placeholder>
                <w:showingPlcHdr/>
                <w:text/>
              </w:sdtPr>
              <w:sdtContent>
                <w:r w:rsidRPr="00320411">
                  <w:rPr>
                    <w:rFonts w:asciiTheme="minorHAnsi" w:hAnsiTheme="minorHAnsi" w:cstheme="minorHAnsi"/>
                    <w:sz w:val="20"/>
                    <w:szCs w:val="18"/>
                    <w:shd w:val="clear" w:color="auto" w:fill="F4E4E7"/>
                  </w:rPr>
                  <w:t>Enter name here.</w:t>
                </w:r>
              </w:sdtContent>
            </w:sdt>
          </w:p>
        </w:tc>
        <w:tc>
          <w:tcPr>
            <w:tcW w:w="2448" w:type="dxa"/>
            <w:vAlign w:val="center"/>
          </w:tcPr>
          <w:p w:rsidR="008B67CD" w:rsidRPr="008B67CD" w:rsidRDefault="008B67CD" w:rsidP="008B763C">
            <w:pPr>
              <w:pStyle w:val="Default"/>
              <w:rPr>
                <w:rFonts w:asciiTheme="minorHAnsi" w:hAnsiTheme="minorHAnsi" w:cstheme="minorHAnsi"/>
                <w:sz w:val="20"/>
                <w:szCs w:val="18"/>
              </w:rPr>
            </w:pPr>
            <w:r w:rsidRPr="00B57B2F">
              <w:rPr>
                <w:rFonts w:asciiTheme="minorHAnsi" w:hAnsiTheme="minorHAnsi" w:cstheme="minorHAnsi"/>
                <w:b/>
                <w:sz w:val="20"/>
                <w:szCs w:val="18"/>
              </w:rPr>
              <w:t>Date:</w:t>
            </w:r>
            <w:r>
              <w:rPr>
                <w:rFonts w:asciiTheme="minorHAnsi" w:hAnsiTheme="minorHAnsi" w:cstheme="minorHAnsi"/>
                <w:sz w:val="20"/>
                <w:szCs w:val="18"/>
              </w:rPr>
              <w:t xml:space="preserve"> </w:t>
            </w:r>
            <w:sdt>
              <w:sdtPr>
                <w:rPr>
                  <w:rFonts w:asciiTheme="minorHAnsi" w:hAnsiTheme="minorHAnsi" w:cstheme="minorHAnsi"/>
                  <w:sz w:val="20"/>
                  <w:szCs w:val="18"/>
                </w:rPr>
                <w:alias w:val="Date"/>
                <w:tag w:val="Date"/>
                <w:id w:val="7741398"/>
                <w:lock w:val="sdtLocked"/>
                <w:placeholder>
                  <w:docPart w:val="41BC221C49E742FB87978A3551A2C13D"/>
                </w:placeholder>
                <w:showingPlcHdr/>
                <w:date>
                  <w:dateFormat w:val="M/d/yyyy"/>
                  <w:lid w:val="en-US"/>
                  <w:storeMappedDataAs w:val="dateTime"/>
                  <w:calendar w:val="gregorian"/>
                </w:date>
              </w:sdtPr>
              <w:sdtContent>
                <w:r w:rsidRPr="00320411">
                  <w:rPr>
                    <w:rFonts w:asciiTheme="minorHAnsi" w:hAnsiTheme="minorHAnsi" w:cstheme="minorHAnsi"/>
                    <w:sz w:val="20"/>
                    <w:szCs w:val="18"/>
                    <w:shd w:val="clear" w:color="auto" w:fill="F4E4E7"/>
                  </w:rPr>
                  <w:t>Select today’s date.</w:t>
                </w:r>
              </w:sdtContent>
            </w:sdt>
          </w:p>
        </w:tc>
      </w:tr>
      <w:tr w:rsidR="008B67CD" w:rsidRPr="008B67CD" w:rsidTr="008B763C">
        <w:trPr>
          <w:trHeight w:val="620"/>
        </w:trPr>
        <w:tc>
          <w:tcPr>
            <w:tcW w:w="2448" w:type="dxa"/>
            <w:vAlign w:val="center"/>
          </w:tcPr>
          <w:p w:rsidR="008B67CD" w:rsidRDefault="008B67CD" w:rsidP="008B763C">
            <w:pPr>
              <w:pStyle w:val="Default"/>
              <w:rPr>
                <w:rFonts w:asciiTheme="minorHAnsi" w:hAnsiTheme="minorHAnsi" w:cstheme="minorHAnsi"/>
                <w:sz w:val="20"/>
                <w:szCs w:val="18"/>
              </w:rPr>
            </w:pPr>
            <w:r w:rsidRPr="00B57B2F">
              <w:rPr>
                <w:rFonts w:asciiTheme="minorHAnsi" w:hAnsiTheme="minorHAnsi" w:cstheme="minorHAnsi"/>
                <w:b/>
                <w:sz w:val="20"/>
                <w:szCs w:val="18"/>
              </w:rPr>
              <w:t xml:space="preserve">Major, if declared: </w:t>
            </w:r>
          </w:p>
          <w:sdt>
            <w:sdtPr>
              <w:rPr>
                <w:rFonts w:asciiTheme="minorHAnsi" w:hAnsiTheme="minorHAnsi" w:cstheme="minorHAnsi"/>
                <w:sz w:val="20"/>
                <w:szCs w:val="18"/>
                <w:shd w:val="clear" w:color="auto" w:fill="F4E4E7"/>
              </w:rPr>
              <w:alias w:val="Major"/>
              <w:tag w:val="Major"/>
              <w:id w:val="7741401"/>
              <w:lock w:val="sdtLocked"/>
              <w:placeholder>
                <w:docPart w:val="A66BA6C65BAB4017A3B32D4AB5AEBE05"/>
              </w:placeholder>
              <w:text/>
            </w:sdtPr>
            <w:sdtContent>
              <w:p w:rsidR="008B67CD" w:rsidRPr="008B67CD" w:rsidRDefault="008B67CD" w:rsidP="008B763C">
                <w:pPr>
                  <w:pStyle w:val="Default"/>
                  <w:rPr>
                    <w:rFonts w:asciiTheme="minorHAnsi" w:hAnsiTheme="minorHAnsi" w:cstheme="minorHAnsi"/>
                    <w:sz w:val="20"/>
                    <w:szCs w:val="18"/>
                  </w:rPr>
                </w:pPr>
                <w:r w:rsidRPr="00320411">
                  <w:rPr>
                    <w:rFonts w:asciiTheme="minorHAnsi" w:hAnsiTheme="minorHAnsi" w:cstheme="minorHAnsi"/>
                    <w:sz w:val="20"/>
                    <w:szCs w:val="18"/>
                    <w:shd w:val="clear" w:color="auto" w:fill="F4E4E7"/>
                  </w:rPr>
                  <w:t>Enter major here.</w:t>
                </w:r>
              </w:p>
            </w:sdtContent>
          </w:sdt>
        </w:tc>
        <w:tc>
          <w:tcPr>
            <w:tcW w:w="2070" w:type="dxa"/>
            <w:gridSpan w:val="2"/>
            <w:vAlign w:val="center"/>
          </w:tcPr>
          <w:p w:rsidR="008B67CD" w:rsidRPr="008B67CD" w:rsidRDefault="008B67CD" w:rsidP="008B763C">
            <w:pPr>
              <w:pStyle w:val="Default"/>
              <w:rPr>
                <w:rFonts w:asciiTheme="minorHAnsi" w:hAnsiTheme="minorHAnsi" w:cstheme="minorHAnsi"/>
                <w:sz w:val="20"/>
                <w:szCs w:val="18"/>
              </w:rPr>
            </w:pPr>
            <w:r w:rsidRPr="00B57B2F">
              <w:rPr>
                <w:rFonts w:asciiTheme="minorHAnsi" w:hAnsiTheme="minorHAnsi" w:cstheme="minorHAnsi"/>
                <w:b/>
                <w:sz w:val="20"/>
                <w:szCs w:val="18"/>
              </w:rPr>
              <w:t>Class:</w:t>
            </w:r>
            <w:r>
              <w:rPr>
                <w:rFonts w:asciiTheme="minorHAnsi" w:hAnsiTheme="minorHAnsi" w:cstheme="minorHAnsi"/>
                <w:sz w:val="20"/>
                <w:szCs w:val="18"/>
              </w:rPr>
              <w:t xml:space="preserve"> </w:t>
            </w:r>
            <w:sdt>
              <w:sdtPr>
                <w:rPr>
                  <w:rFonts w:asciiTheme="minorHAnsi" w:hAnsiTheme="minorHAnsi" w:cstheme="minorHAnsi"/>
                  <w:sz w:val="20"/>
                  <w:szCs w:val="18"/>
                </w:rPr>
                <w:alias w:val="Class"/>
                <w:tag w:val="Class"/>
                <w:id w:val="7741403"/>
                <w:lock w:val="sdtLocked"/>
                <w:placeholder>
                  <w:docPart w:val="4AEC6E9D5DD1482B861FCD891EE5C641"/>
                </w:placeholder>
                <w:showingPlcHdr/>
                <w:dropDownList>
                  <w:listItem w:displayText="FR" w:value="FR"/>
                  <w:listItem w:displayText="SO" w:value="SO"/>
                  <w:listItem w:displayText="JR" w:value="JR"/>
                  <w:listItem w:displayText="SR" w:value="SR"/>
                  <w:listItem w:displayText="Other" w:value="Other"/>
                </w:dropDownList>
              </w:sdtPr>
              <w:sdtContent>
                <w:r w:rsidRPr="00320411">
                  <w:rPr>
                    <w:rFonts w:asciiTheme="minorHAnsi" w:hAnsiTheme="minorHAnsi" w:cstheme="minorHAnsi"/>
                    <w:sz w:val="20"/>
                    <w:szCs w:val="18"/>
                    <w:shd w:val="clear" w:color="auto" w:fill="F4E4E7"/>
                  </w:rPr>
                  <w:t>Choose class.</w:t>
                </w:r>
              </w:sdtContent>
            </w:sdt>
          </w:p>
        </w:tc>
        <w:tc>
          <w:tcPr>
            <w:tcW w:w="1890" w:type="dxa"/>
            <w:gridSpan w:val="2"/>
            <w:vAlign w:val="center"/>
          </w:tcPr>
          <w:p w:rsidR="008B67CD" w:rsidRPr="008B67CD" w:rsidRDefault="008B67CD" w:rsidP="008B763C">
            <w:pPr>
              <w:pStyle w:val="Default"/>
              <w:rPr>
                <w:rFonts w:asciiTheme="minorHAnsi" w:hAnsiTheme="minorHAnsi" w:cstheme="minorHAnsi"/>
                <w:sz w:val="20"/>
                <w:szCs w:val="18"/>
              </w:rPr>
            </w:pPr>
            <w:r w:rsidRPr="00B57B2F">
              <w:rPr>
                <w:rFonts w:asciiTheme="minorHAnsi" w:hAnsiTheme="minorHAnsi" w:cstheme="minorHAnsi"/>
                <w:b/>
                <w:sz w:val="20"/>
                <w:szCs w:val="18"/>
              </w:rPr>
              <w:t>Term:</w:t>
            </w:r>
            <w:r>
              <w:rPr>
                <w:rFonts w:asciiTheme="minorHAnsi" w:hAnsiTheme="minorHAnsi" w:cstheme="minorHAnsi"/>
                <w:sz w:val="20"/>
                <w:szCs w:val="18"/>
              </w:rPr>
              <w:t xml:space="preserve"> </w:t>
            </w:r>
            <w:sdt>
              <w:sdtPr>
                <w:rPr>
                  <w:rFonts w:asciiTheme="minorHAnsi" w:hAnsiTheme="minorHAnsi" w:cstheme="minorHAnsi"/>
                  <w:sz w:val="20"/>
                  <w:szCs w:val="18"/>
                </w:rPr>
                <w:alias w:val="Term"/>
                <w:tag w:val="Term"/>
                <w:id w:val="7741404"/>
                <w:lock w:val="sdtLocked"/>
                <w:placeholder>
                  <w:docPart w:val="C48C15E94FFA4771AF8E2FFC093A494A"/>
                </w:placeholder>
                <w:showingPlcHdr/>
                <w:dropDownList>
                  <w:listItem w:displayText="FA" w:value="FA"/>
                  <w:listItem w:displayText="WI" w:value="WI"/>
                  <w:listItem w:displayText="SP" w:value="SP"/>
                  <w:listItem w:displayText="SU" w:value="SU"/>
                  <w:listItem w:displayText="Other" w:value="Other"/>
                </w:dropDownList>
              </w:sdtPr>
              <w:sdtContent>
                <w:r w:rsidRPr="00320411">
                  <w:rPr>
                    <w:rFonts w:asciiTheme="minorHAnsi" w:hAnsiTheme="minorHAnsi" w:cstheme="minorHAnsi"/>
                    <w:sz w:val="20"/>
                    <w:szCs w:val="18"/>
                    <w:shd w:val="clear" w:color="auto" w:fill="F4E4E7"/>
                  </w:rPr>
                  <w:t>Choose term.</w:t>
                </w:r>
              </w:sdtContent>
            </w:sdt>
          </w:p>
        </w:tc>
        <w:tc>
          <w:tcPr>
            <w:tcW w:w="2448" w:type="dxa"/>
            <w:vAlign w:val="center"/>
          </w:tcPr>
          <w:p w:rsidR="008B67CD" w:rsidRPr="008B67CD" w:rsidRDefault="008B67CD" w:rsidP="008B763C">
            <w:pPr>
              <w:pStyle w:val="Default"/>
              <w:rPr>
                <w:rFonts w:asciiTheme="minorHAnsi" w:hAnsiTheme="minorHAnsi" w:cstheme="minorHAnsi"/>
                <w:sz w:val="20"/>
                <w:szCs w:val="18"/>
              </w:rPr>
            </w:pPr>
            <w:r w:rsidRPr="00B57B2F">
              <w:rPr>
                <w:rFonts w:asciiTheme="minorHAnsi" w:hAnsiTheme="minorHAnsi" w:cstheme="minorHAnsi"/>
                <w:b/>
                <w:sz w:val="20"/>
                <w:szCs w:val="18"/>
              </w:rPr>
              <w:t>Year:</w:t>
            </w:r>
            <w:r>
              <w:rPr>
                <w:rFonts w:asciiTheme="minorHAnsi" w:hAnsiTheme="minorHAnsi" w:cstheme="minorHAnsi"/>
                <w:sz w:val="20"/>
                <w:szCs w:val="18"/>
              </w:rPr>
              <w:t xml:space="preserve"> </w:t>
            </w:r>
            <w:sdt>
              <w:sdtPr>
                <w:rPr>
                  <w:rFonts w:asciiTheme="minorHAnsi" w:hAnsiTheme="minorHAnsi" w:cstheme="minorHAnsi"/>
                  <w:sz w:val="20"/>
                  <w:szCs w:val="18"/>
                  <w:shd w:val="clear" w:color="auto" w:fill="F4E4E7"/>
                </w:rPr>
                <w:alias w:val="Year"/>
                <w:tag w:val="Year"/>
                <w:id w:val="7741415"/>
                <w:lock w:val="sdtLocked"/>
                <w:placeholder>
                  <w:docPart w:val="5F70E05FDF3648418B0DE2F0FBEB1362"/>
                </w:placeholder>
                <w:comboBox>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comboBox>
              </w:sdtPr>
              <w:sdtContent>
                <w:r w:rsidR="00B57B2F">
                  <w:rPr>
                    <w:rFonts w:asciiTheme="minorHAnsi" w:hAnsiTheme="minorHAnsi" w:cstheme="minorHAnsi"/>
                    <w:sz w:val="20"/>
                    <w:szCs w:val="18"/>
                    <w:shd w:val="clear" w:color="auto" w:fill="F4E4E7"/>
                  </w:rPr>
                  <w:t>Select or enter year.</w:t>
                </w:r>
              </w:sdtContent>
            </w:sdt>
          </w:p>
        </w:tc>
      </w:tr>
      <w:tr w:rsidR="008B67CD" w:rsidRPr="008B67CD" w:rsidTr="008B763C">
        <w:trPr>
          <w:trHeight w:val="440"/>
        </w:trPr>
        <w:tc>
          <w:tcPr>
            <w:tcW w:w="8856" w:type="dxa"/>
            <w:gridSpan w:val="6"/>
            <w:vAlign w:val="center"/>
          </w:tcPr>
          <w:p w:rsidR="008B67CD" w:rsidRPr="008B67CD" w:rsidRDefault="008B67CD" w:rsidP="008B763C">
            <w:pPr>
              <w:pStyle w:val="Default"/>
              <w:rPr>
                <w:rFonts w:asciiTheme="minorHAnsi" w:hAnsiTheme="minorHAnsi" w:cstheme="minorHAnsi"/>
                <w:sz w:val="20"/>
                <w:szCs w:val="18"/>
              </w:rPr>
            </w:pPr>
            <w:r w:rsidRPr="00B57B2F">
              <w:rPr>
                <w:rFonts w:asciiTheme="minorHAnsi" w:hAnsiTheme="minorHAnsi" w:cstheme="minorHAnsi"/>
                <w:b/>
                <w:sz w:val="20"/>
                <w:szCs w:val="18"/>
              </w:rPr>
              <w:t>Faculty Supervisor</w:t>
            </w:r>
            <w:r w:rsidR="00320411" w:rsidRPr="00B57B2F">
              <w:rPr>
                <w:rFonts w:asciiTheme="minorHAnsi" w:hAnsiTheme="minorHAnsi" w:cstheme="minorHAnsi"/>
                <w:b/>
                <w:sz w:val="20"/>
                <w:szCs w:val="18"/>
              </w:rPr>
              <w:t>:</w:t>
            </w:r>
            <w:r w:rsidR="00320411">
              <w:rPr>
                <w:rFonts w:asciiTheme="minorHAnsi" w:hAnsiTheme="minorHAnsi" w:cstheme="minorHAnsi"/>
                <w:sz w:val="20"/>
                <w:szCs w:val="18"/>
              </w:rPr>
              <w:t xml:space="preserve"> </w:t>
            </w:r>
            <w:sdt>
              <w:sdtPr>
                <w:rPr>
                  <w:rFonts w:asciiTheme="minorHAnsi" w:hAnsiTheme="minorHAnsi" w:cstheme="minorHAnsi"/>
                  <w:sz w:val="20"/>
                  <w:szCs w:val="18"/>
                  <w:shd w:val="clear" w:color="auto" w:fill="F4E4E7"/>
                </w:rPr>
                <w:alias w:val="Faculty Supervisor"/>
                <w:tag w:val="Faculty Supervisor"/>
                <w:id w:val="7741418"/>
                <w:lock w:val="sdtLocked"/>
                <w:placeholder>
                  <w:docPart w:val="A66BA6C65BAB4017A3B32D4AB5AEBE05"/>
                </w:placeholder>
                <w:text/>
              </w:sdtPr>
              <w:sdtContent>
                <w:r w:rsidR="00320411" w:rsidRPr="00320411">
                  <w:rPr>
                    <w:rFonts w:asciiTheme="minorHAnsi" w:hAnsiTheme="minorHAnsi" w:cstheme="minorHAnsi"/>
                    <w:sz w:val="20"/>
                    <w:szCs w:val="18"/>
                    <w:shd w:val="clear" w:color="auto" w:fill="F4E4E7"/>
                  </w:rPr>
                  <w:t>Enter supervisor here.</w:t>
                </w:r>
              </w:sdtContent>
            </w:sdt>
          </w:p>
        </w:tc>
      </w:tr>
      <w:tr w:rsidR="008B67CD" w:rsidRPr="008B67CD" w:rsidTr="008B763C">
        <w:trPr>
          <w:trHeight w:val="449"/>
        </w:trPr>
        <w:tc>
          <w:tcPr>
            <w:tcW w:w="8856" w:type="dxa"/>
            <w:gridSpan w:val="6"/>
            <w:vAlign w:val="center"/>
          </w:tcPr>
          <w:p w:rsidR="008B67CD" w:rsidRPr="008B67CD" w:rsidRDefault="008B67CD" w:rsidP="008B763C">
            <w:pPr>
              <w:pStyle w:val="Default"/>
              <w:rPr>
                <w:rFonts w:asciiTheme="minorHAnsi" w:hAnsiTheme="minorHAnsi" w:cstheme="minorHAnsi"/>
                <w:sz w:val="20"/>
                <w:szCs w:val="18"/>
              </w:rPr>
            </w:pPr>
            <w:r w:rsidRPr="00B57B2F">
              <w:rPr>
                <w:rFonts w:asciiTheme="minorHAnsi" w:hAnsiTheme="minorHAnsi" w:cstheme="minorHAnsi"/>
                <w:b/>
                <w:sz w:val="20"/>
                <w:szCs w:val="18"/>
              </w:rPr>
              <w:t>Project Title</w:t>
            </w:r>
            <w:r w:rsidR="00320411" w:rsidRPr="00B57B2F">
              <w:rPr>
                <w:rFonts w:asciiTheme="minorHAnsi" w:hAnsiTheme="minorHAnsi" w:cstheme="minorHAnsi"/>
                <w:b/>
                <w:sz w:val="20"/>
                <w:szCs w:val="18"/>
              </w:rPr>
              <w:t>:</w:t>
            </w:r>
            <w:r w:rsidR="00320411">
              <w:rPr>
                <w:rFonts w:asciiTheme="minorHAnsi" w:hAnsiTheme="minorHAnsi" w:cstheme="minorHAnsi"/>
                <w:sz w:val="20"/>
                <w:szCs w:val="18"/>
              </w:rPr>
              <w:t xml:space="preserve"> </w:t>
            </w:r>
            <w:sdt>
              <w:sdtPr>
                <w:rPr>
                  <w:rFonts w:asciiTheme="minorHAnsi" w:hAnsiTheme="minorHAnsi" w:cstheme="minorHAnsi"/>
                  <w:sz w:val="20"/>
                  <w:szCs w:val="18"/>
                </w:rPr>
                <w:alias w:val="Project Title"/>
                <w:tag w:val="Project Title"/>
                <w:id w:val="7741420"/>
                <w:lock w:val="sdtLocked"/>
                <w:placeholder>
                  <w:docPart w:val="64B28A47A9F449B48CC5D1D1D2D12770"/>
                </w:placeholder>
                <w:showingPlcHdr/>
                <w:text/>
              </w:sdtPr>
              <w:sdtContent>
                <w:r w:rsidR="00320411" w:rsidRPr="00320411">
                  <w:rPr>
                    <w:rFonts w:asciiTheme="minorHAnsi" w:hAnsiTheme="minorHAnsi" w:cstheme="minorHAnsi"/>
                    <w:sz w:val="20"/>
                    <w:szCs w:val="18"/>
                    <w:shd w:val="clear" w:color="auto" w:fill="F4E4E7"/>
                  </w:rPr>
                  <w:t>Enter title here.</w:t>
                </w:r>
              </w:sdtContent>
            </w:sdt>
          </w:p>
        </w:tc>
      </w:tr>
      <w:tr w:rsidR="00B57B2F" w:rsidRPr="00B57B2F" w:rsidTr="008B763C">
        <w:trPr>
          <w:trHeight w:val="341"/>
        </w:trPr>
        <w:tc>
          <w:tcPr>
            <w:tcW w:w="2952" w:type="dxa"/>
            <w:gridSpan w:val="2"/>
            <w:tcBorders>
              <w:bottom w:val="nil"/>
            </w:tcBorders>
            <w:vAlign w:val="center"/>
          </w:tcPr>
          <w:p w:rsidR="00B57B2F" w:rsidRPr="00B57B2F" w:rsidRDefault="00B57B2F" w:rsidP="006907F8">
            <w:pPr>
              <w:pStyle w:val="Default"/>
              <w:tabs>
                <w:tab w:val="left" w:pos="726"/>
              </w:tabs>
              <w:rPr>
                <w:rFonts w:asciiTheme="minorHAnsi" w:hAnsiTheme="minorHAnsi" w:cstheme="minorHAnsi"/>
                <w:sz w:val="20"/>
                <w:szCs w:val="18"/>
              </w:rPr>
            </w:pPr>
            <w:r w:rsidRPr="00B57B2F">
              <w:rPr>
                <w:rFonts w:asciiTheme="minorHAnsi" w:hAnsiTheme="minorHAnsi" w:cstheme="minorHAnsi"/>
                <w:b/>
                <w:sz w:val="20"/>
                <w:szCs w:val="18"/>
              </w:rPr>
              <w:t>Credits:</w:t>
            </w:r>
            <w:r w:rsidRPr="00B57B2F">
              <w:rPr>
                <w:rFonts w:asciiTheme="minorHAnsi" w:hAnsiTheme="minorHAnsi" w:cstheme="minorHAnsi"/>
                <w:sz w:val="20"/>
                <w:szCs w:val="18"/>
              </w:rPr>
              <w:t xml:space="preserve"> </w:t>
            </w:r>
            <w:r w:rsidR="00CE643A">
              <w:rPr>
                <w:rFonts w:cstheme="minorHAnsi"/>
                <w:sz w:val="20"/>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2pt;height:14.25pt" o:ole="">
                  <v:imagedata r:id="rId9" o:title=""/>
                </v:shape>
                <w:control r:id="rId10" w:name="CheckBox1" w:shapeid="_x0000_i1031"/>
              </w:object>
            </w:r>
            <w:r w:rsidR="006907F8">
              <w:rPr>
                <w:rFonts w:asciiTheme="minorHAnsi" w:hAnsiTheme="minorHAnsi" w:cstheme="minorHAnsi"/>
                <w:sz w:val="20"/>
                <w:szCs w:val="18"/>
              </w:rPr>
              <w:t xml:space="preserve"> </w:t>
            </w:r>
            <w:r w:rsidRPr="00B57B2F">
              <w:rPr>
                <w:rFonts w:asciiTheme="minorHAnsi" w:hAnsiTheme="minorHAnsi" w:cstheme="minorHAnsi"/>
                <w:sz w:val="20"/>
                <w:szCs w:val="18"/>
              </w:rPr>
              <w:t>1.0</w:t>
            </w:r>
          </w:p>
        </w:tc>
        <w:tc>
          <w:tcPr>
            <w:tcW w:w="2952" w:type="dxa"/>
            <w:gridSpan w:val="2"/>
            <w:tcBorders>
              <w:bottom w:val="nil"/>
            </w:tcBorders>
            <w:vAlign w:val="center"/>
          </w:tcPr>
          <w:p w:rsidR="00B57B2F" w:rsidRPr="00B57B2F" w:rsidRDefault="00B57B2F" w:rsidP="006907F8">
            <w:pPr>
              <w:pStyle w:val="Default"/>
              <w:rPr>
                <w:rFonts w:asciiTheme="minorHAnsi" w:hAnsiTheme="minorHAnsi" w:cstheme="minorHAnsi"/>
                <w:sz w:val="20"/>
                <w:szCs w:val="18"/>
              </w:rPr>
            </w:pPr>
            <w:r w:rsidRPr="00B57B2F">
              <w:rPr>
                <w:rFonts w:asciiTheme="minorHAnsi" w:hAnsiTheme="minorHAnsi" w:cstheme="minorHAnsi"/>
                <w:b/>
                <w:sz w:val="20"/>
                <w:szCs w:val="18"/>
              </w:rPr>
              <w:t>Level:</w:t>
            </w:r>
            <w:r w:rsidRPr="00B57B2F">
              <w:rPr>
                <w:rFonts w:asciiTheme="minorHAnsi" w:hAnsiTheme="minorHAnsi" w:cstheme="minorHAnsi"/>
                <w:sz w:val="20"/>
                <w:szCs w:val="18"/>
              </w:rPr>
              <w:t xml:space="preserve">  </w:t>
            </w:r>
            <w:r w:rsidR="00CE643A">
              <w:rPr>
                <w:rFonts w:cstheme="minorHAnsi"/>
                <w:sz w:val="20"/>
                <w:szCs w:val="18"/>
              </w:rPr>
              <w:object w:dxaOrig="225" w:dyaOrig="225">
                <v:shape id="_x0000_i1032" type="#_x0000_t75" style="width:10.2pt;height:14.25pt" o:ole="">
                  <v:imagedata r:id="rId11" o:title=""/>
                </v:shape>
                <w:control r:id="rId12" w:name="CheckBox12" w:shapeid="_x0000_i1032"/>
              </w:object>
            </w:r>
            <w:r w:rsidR="006907F8">
              <w:rPr>
                <w:rFonts w:asciiTheme="minorHAnsi" w:hAnsiTheme="minorHAnsi" w:cstheme="minorHAnsi"/>
                <w:sz w:val="20"/>
                <w:szCs w:val="18"/>
              </w:rPr>
              <w:t xml:space="preserve"> </w:t>
            </w:r>
            <w:r w:rsidRPr="00B57B2F">
              <w:rPr>
                <w:rFonts w:asciiTheme="minorHAnsi" w:hAnsiTheme="minorHAnsi" w:cstheme="minorHAnsi"/>
                <w:sz w:val="20"/>
                <w:szCs w:val="18"/>
              </w:rPr>
              <w:t>250</w:t>
            </w:r>
          </w:p>
        </w:tc>
        <w:tc>
          <w:tcPr>
            <w:tcW w:w="2952" w:type="dxa"/>
            <w:gridSpan w:val="2"/>
            <w:tcBorders>
              <w:bottom w:val="nil"/>
            </w:tcBorders>
            <w:vAlign w:val="center"/>
          </w:tcPr>
          <w:p w:rsidR="00B57B2F" w:rsidRPr="00B57B2F" w:rsidRDefault="00B57B2F" w:rsidP="006907F8">
            <w:pPr>
              <w:pStyle w:val="Default"/>
              <w:rPr>
                <w:rFonts w:asciiTheme="minorHAnsi" w:hAnsiTheme="minorHAnsi" w:cstheme="minorHAnsi"/>
                <w:sz w:val="20"/>
                <w:szCs w:val="18"/>
              </w:rPr>
            </w:pPr>
            <w:r w:rsidRPr="00B57B2F">
              <w:rPr>
                <w:rFonts w:asciiTheme="minorHAnsi" w:hAnsiTheme="minorHAnsi" w:cstheme="minorHAnsi"/>
                <w:b/>
                <w:sz w:val="20"/>
                <w:szCs w:val="18"/>
              </w:rPr>
              <w:t>Grading:</w:t>
            </w:r>
            <w:r w:rsidRPr="00B57B2F">
              <w:rPr>
                <w:rFonts w:asciiTheme="minorHAnsi" w:hAnsiTheme="minorHAnsi" w:cstheme="minorHAnsi"/>
                <w:sz w:val="20"/>
                <w:szCs w:val="18"/>
              </w:rPr>
              <w:t xml:space="preserve"> </w:t>
            </w:r>
            <w:r w:rsidR="00CE643A">
              <w:rPr>
                <w:rFonts w:cstheme="minorHAnsi"/>
                <w:sz w:val="20"/>
                <w:szCs w:val="18"/>
              </w:rPr>
              <w:object w:dxaOrig="225" w:dyaOrig="225">
                <v:shape id="_x0000_i1033" type="#_x0000_t75" style="width:10.2pt;height:14.25pt" o:ole="">
                  <v:imagedata r:id="rId13" o:title=""/>
                </v:shape>
                <w:control r:id="rId14" w:name="CheckBox14" w:shapeid="_x0000_i1033"/>
              </w:object>
            </w:r>
            <w:r w:rsidR="006907F8">
              <w:rPr>
                <w:rFonts w:asciiTheme="minorHAnsi" w:hAnsiTheme="minorHAnsi" w:cstheme="minorHAnsi"/>
                <w:sz w:val="20"/>
                <w:szCs w:val="18"/>
              </w:rPr>
              <w:t xml:space="preserve"> </w:t>
            </w:r>
            <w:r w:rsidRPr="00B57B2F">
              <w:rPr>
                <w:rFonts w:asciiTheme="minorHAnsi" w:hAnsiTheme="minorHAnsi" w:cstheme="minorHAnsi"/>
                <w:sz w:val="20"/>
                <w:szCs w:val="18"/>
              </w:rPr>
              <w:t>A-F</w:t>
            </w:r>
          </w:p>
        </w:tc>
      </w:tr>
      <w:tr w:rsidR="00B57B2F" w:rsidRPr="00B57B2F" w:rsidTr="008B763C">
        <w:trPr>
          <w:trHeight w:val="269"/>
        </w:trPr>
        <w:tc>
          <w:tcPr>
            <w:tcW w:w="2952" w:type="dxa"/>
            <w:gridSpan w:val="2"/>
            <w:tcBorders>
              <w:top w:val="nil"/>
            </w:tcBorders>
            <w:vAlign w:val="center"/>
          </w:tcPr>
          <w:p w:rsidR="00B57B2F" w:rsidRPr="00B57B2F" w:rsidRDefault="00B57B2F" w:rsidP="006907F8">
            <w:pPr>
              <w:pStyle w:val="Default"/>
              <w:rPr>
                <w:rFonts w:asciiTheme="minorHAnsi" w:hAnsiTheme="minorHAnsi" w:cstheme="minorHAnsi"/>
                <w:sz w:val="20"/>
                <w:szCs w:val="18"/>
              </w:rPr>
            </w:pPr>
            <w:r w:rsidRPr="00B57B2F">
              <w:rPr>
                <w:rFonts w:asciiTheme="minorHAnsi" w:hAnsiTheme="minorHAnsi" w:cstheme="minorHAnsi"/>
                <w:sz w:val="20"/>
                <w:szCs w:val="18"/>
              </w:rPr>
              <w:t xml:space="preserve">              </w:t>
            </w:r>
            <w:r>
              <w:rPr>
                <w:rFonts w:asciiTheme="minorHAnsi" w:hAnsiTheme="minorHAnsi" w:cstheme="minorHAnsi"/>
                <w:sz w:val="20"/>
                <w:szCs w:val="18"/>
              </w:rPr>
              <w:t xml:space="preserve"> </w:t>
            </w:r>
            <w:r w:rsidR="00CE643A">
              <w:rPr>
                <w:rFonts w:cstheme="minorHAnsi"/>
                <w:sz w:val="20"/>
                <w:szCs w:val="18"/>
              </w:rPr>
              <w:object w:dxaOrig="225" w:dyaOrig="225">
                <v:shape id="_x0000_i1034" type="#_x0000_t75" style="width:10.2pt;height:14.25pt" o:ole="">
                  <v:imagedata r:id="rId15" o:title=""/>
                </v:shape>
                <w:control r:id="rId16" w:name="CheckBox11" w:shapeid="_x0000_i1034"/>
              </w:object>
            </w:r>
            <w:r w:rsidRPr="00B57B2F">
              <w:rPr>
                <w:rFonts w:asciiTheme="minorHAnsi" w:hAnsiTheme="minorHAnsi" w:cstheme="minorHAnsi"/>
                <w:sz w:val="20"/>
                <w:szCs w:val="18"/>
              </w:rPr>
              <w:t xml:space="preserve"> or 0.5</w:t>
            </w:r>
          </w:p>
        </w:tc>
        <w:tc>
          <w:tcPr>
            <w:tcW w:w="2952" w:type="dxa"/>
            <w:gridSpan w:val="2"/>
            <w:tcBorders>
              <w:top w:val="nil"/>
            </w:tcBorders>
            <w:vAlign w:val="center"/>
          </w:tcPr>
          <w:p w:rsidR="00B57B2F" w:rsidRPr="00B57B2F" w:rsidRDefault="00B57B2F" w:rsidP="006907F8">
            <w:pPr>
              <w:pStyle w:val="Default"/>
              <w:rPr>
                <w:rFonts w:asciiTheme="minorHAnsi" w:hAnsiTheme="minorHAnsi" w:cstheme="minorHAnsi"/>
                <w:sz w:val="20"/>
                <w:szCs w:val="18"/>
              </w:rPr>
            </w:pPr>
            <w:r w:rsidRPr="00B57B2F">
              <w:rPr>
                <w:rFonts w:asciiTheme="minorHAnsi" w:hAnsiTheme="minorHAnsi" w:cstheme="minorHAnsi"/>
                <w:sz w:val="20"/>
                <w:szCs w:val="18"/>
              </w:rPr>
              <w:t xml:space="preserve">            </w:t>
            </w:r>
            <w:r>
              <w:rPr>
                <w:rFonts w:asciiTheme="minorHAnsi" w:hAnsiTheme="minorHAnsi" w:cstheme="minorHAnsi"/>
                <w:sz w:val="20"/>
                <w:szCs w:val="18"/>
              </w:rPr>
              <w:t xml:space="preserve"> </w:t>
            </w:r>
            <w:r w:rsidR="00CE643A">
              <w:rPr>
                <w:rFonts w:cstheme="minorHAnsi"/>
                <w:sz w:val="20"/>
                <w:szCs w:val="18"/>
              </w:rPr>
              <w:object w:dxaOrig="225" w:dyaOrig="225">
                <v:shape id="_x0000_i1035" type="#_x0000_t75" style="width:10.2pt;height:14.25pt" o:ole="">
                  <v:imagedata r:id="rId17" o:title=""/>
                </v:shape>
                <w:control r:id="rId18" w:name="CheckBox13" w:shapeid="_x0000_i1035"/>
              </w:object>
            </w:r>
            <w:r w:rsidRPr="00B57B2F">
              <w:rPr>
                <w:rFonts w:asciiTheme="minorHAnsi" w:hAnsiTheme="minorHAnsi" w:cstheme="minorHAnsi"/>
                <w:sz w:val="20"/>
                <w:szCs w:val="18"/>
              </w:rPr>
              <w:t xml:space="preserve"> or 350</w:t>
            </w:r>
          </w:p>
        </w:tc>
        <w:tc>
          <w:tcPr>
            <w:tcW w:w="2952" w:type="dxa"/>
            <w:gridSpan w:val="2"/>
            <w:tcBorders>
              <w:top w:val="nil"/>
            </w:tcBorders>
            <w:vAlign w:val="center"/>
          </w:tcPr>
          <w:p w:rsidR="00B57B2F" w:rsidRPr="00B57B2F" w:rsidRDefault="00B57B2F" w:rsidP="006907F8">
            <w:pPr>
              <w:pStyle w:val="Default"/>
              <w:rPr>
                <w:rFonts w:asciiTheme="minorHAnsi" w:hAnsiTheme="minorHAnsi" w:cstheme="minorHAnsi"/>
                <w:sz w:val="20"/>
                <w:szCs w:val="18"/>
              </w:rPr>
            </w:pPr>
            <w:r w:rsidRPr="00B57B2F">
              <w:rPr>
                <w:rFonts w:asciiTheme="minorHAnsi" w:hAnsiTheme="minorHAnsi" w:cstheme="minorHAnsi"/>
                <w:sz w:val="20"/>
                <w:szCs w:val="18"/>
              </w:rPr>
              <w:t xml:space="preserve">                </w:t>
            </w:r>
            <w:r>
              <w:rPr>
                <w:rFonts w:asciiTheme="minorHAnsi" w:hAnsiTheme="minorHAnsi" w:cstheme="minorHAnsi"/>
                <w:sz w:val="20"/>
                <w:szCs w:val="18"/>
              </w:rPr>
              <w:t xml:space="preserve"> </w:t>
            </w:r>
            <w:r w:rsidR="00CE643A">
              <w:rPr>
                <w:rFonts w:cstheme="minorHAnsi"/>
                <w:sz w:val="20"/>
                <w:szCs w:val="18"/>
              </w:rPr>
              <w:object w:dxaOrig="225" w:dyaOrig="225">
                <v:shape id="_x0000_i1036" type="#_x0000_t75" style="width:10.2pt;height:14.25pt" o:ole="">
                  <v:imagedata r:id="rId19" o:title=""/>
                </v:shape>
                <w:control r:id="rId20" w:name="CheckBox15" w:shapeid="_x0000_i1036"/>
              </w:object>
            </w:r>
            <w:r w:rsidRPr="00B57B2F">
              <w:rPr>
                <w:rFonts w:asciiTheme="minorHAnsi" w:hAnsiTheme="minorHAnsi" w:cstheme="minorHAnsi"/>
                <w:sz w:val="20"/>
                <w:szCs w:val="18"/>
              </w:rPr>
              <w:t xml:space="preserve"> or S/U</w:t>
            </w:r>
          </w:p>
        </w:tc>
      </w:tr>
      <w:tr w:rsidR="008B763C" w:rsidRPr="008B763C" w:rsidTr="008B7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6"/>
        </w:trPr>
        <w:tc>
          <w:tcPr>
            <w:tcW w:w="8856" w:type="dxa"/>
            <w:gridSpan w:val="6"/>
            <w:vAlign w:val="center"/>
          </w:tcPr>
          <w:p w:rsidR="008B763C" w:rsidRPr="008B763C" w:rsidRDefault="008B763C" w:rsidP="001F0C25">
            <w:pPr>
              <w:pStyle w:val="Default"/>
              <w:rPr>
                <w:rFonts w:asciiTheme="minorHAnsi" w:hAnsiTheme="minorHAnsi" w:cstheme="minorHAnsi"/>
                <w:sz w:val="18"/>
                <w:szCs w:val="18"/>
              </w:rPr>
            </w:pPr>
            <w:r w:rsidRPr="008B763C">
              <w:rPr>
                <w:rFonts w:asciiTheme="minorHAnsi" w:hAnsiTheme="minorHAnsi" w:cstheme="minorHAnsi"/>
                <w:b/>
                <w:sz w:val="20"/>
                <w:szCs w:val="18"/>
              </w:rPr>
              <w:t>Department</w:t>
            </w:r>
            <w:r w:rsidRPr="008B763C">
              <w:rPr>
                <w:rFonts w:asciiTheme="minorHAnsi" w:hAnsiTheme="minorHAnsi" w:cstheme="minorHAnsi"/>
                <w:b/>
                <w:sz w:val="18"/>
                <w:szCs w:val="18"/>
              </w:rPr>
              <w:t xml:space="preserve">:  </w:t>
            </w:r>
            <w:sdt>
              <w:sdtPr>
                <w:rPr>
                  <w:rFonts w:asciiTheme="minorHAnsi" w:hAnsiTheme="minorHAnsi" w:cstheme="minorHAnsi"/>
                  <w:sz w:val="20"/>
                  <w:szCs w:val="18"/>
                </w:rPr>
                <w:alias w:val="Department"/>
                <w:tag w:val="Department"/>
                <w:id w:val="1382061"/>
                <w:lock w:val="sdtLocked"/>
                <w:placeholder>
                  <w:docPart w:val="D90049FB61B44AE4B7DA45F2994B5D57"/>
                </w:placeholder>
                <w:showingPlcHdr/>
                <w:text/>
              </w:sdtPr>
              <w:sdtContent>
                <w:r w:rsidR="001F0C25" w:rsidRPr="001F0C25">
                  <w:rPr>
                    <w:rFonts w:asciiTheme="minorHAnsi" w:hAnsiTheme="minorHAnsi" w:cstheme="minorHAnsi"/>
                    <w:sz w:val="20"/>
                    <w:szCs w:val="18"/>
                    <w:shd w:val="clear" w:color="auto" w:fill="F1F0DC"/>
                  </w:rPr>
                  <w:t>Enter department here.</w:t>
                </w:r>
              </w:sdtContent>
            </w:sdt>
          </w:p>
        </w:tc>
      </w:tr>
    </w:tbl>
    <w:p w:rsidR="0095702D" w:rsidRPr="009B53E8" w:rsidRDefault="0095702D" w:rsidP="008B763C">
      <w:pPr>
        <w:pStyle w:val="CM5"/>
        <w:spacing w:before="80" w:line="300" w:lineRule="atLeast"/>
        <w:ind w:left="585" w:right="2160" w:hanging="585"/>
        <w:rPr>
          <w:rFonts w:asciiTheme="minorHAnsi" w:hAnsiTheme="minorHAnsi" w:cstheme="minorHAnsi"/>
          <w:color w:val="000000"/>
          <w:sz w:val="18"/>
          <w:szCs w:val="18"/>
        </w:rPr>
      </w:pPr>
      <w:r w:rsidRPr="009B53E8">
        <w:rPr>
          <w:rFonts w:asciiTheme="minorHAnsi" w:hAnsiTheme="minorHAnsi" w:cstheme="minorHAnsi"/>
          <w:i/>
          <w:iCs/>
          <w:color w:val="000000"/>
          <w:sz w:val="18"/>
          <w:szCs w:val="18"/>
        </w:rPr>
        <w:t>Note:</w:t>
      </w:r>
      <w:r w:rsidRPr="009B53E8">
        <w:rPr>
          <w:rFonts w:asciiTheme="minorHAnsi" w:hAnsiTheme="minorHAnsi" w:cstheme="minorHAnsi"/>
          <w:i/>
          <w:iCs/>
          <w:color w:val="000000"/>
          <w:sz w:val="18"/>
          <w:szCs w:val="18"/>
        </w:rPr>
        <w:tab/>
        <w:t>250-pro</w:t>
      </w:r>
      <w:r w:rsidR="00F215AF" w:rsidRPr="009B53E8">
        <w:rPr>
          <w:rFonts w:asciiTheme="minorHAnsi" w:hAnsiTheme="minorHAnsi" w:cstheme="minorHAnsi"/>
          <w:i/>
          <w:iCs/>
          <w:color w:val="000000"/>
          <w:sz w:val="18"/>
          <w:szCs w:val="18"/>
        </w:rPr>
        <w:t xml:space="preserve">jects should require background </w:t>
      </w:r>
      <w:r w:rsidRPr="009B53E8">
        <w:rPr>
          <w:rFonts w:asciiTheme="minorHAnsi" w:hAnsiTheme="minorHAnsi" w:cstheme="minorHAnsi"/>
          <w:i/>
          <w:iCs/>
          <w:color w:val="000000"/>
          <w:sz w:val="18"/>
          <w:szCs w:val="18"/>
        </w:rPr>
        <w:t xml:space="preserve">comparable to 200-level courses, 350-projects should be at an advanced level comparable to 300-level courses. </w:t>
      </w:r>
    </w:p>
    <w:p w:rsidR="00F215AF" w:rsidRPr="009B53E8" w:rsidRDefault="00F215AF" w:rsidP="00F215AF">
      <w:pPr>
        <w:pStyle w:val="Default"/>
        <w:rPr>
          <w:rFonts w:asciiTheme="minorHAnsi" w:hAnsiTheme="minorHAnsi" w:cstheme="minorHAnsi"/>
        </w:rPr>
        <w:sectPr w:rsidR="00F215AF" w:rsidRPr="009B53E8">
          <w:footerReference w:type="default" r:id="rId21"/>
          <w:pgSz w:w="12240" w:h="15840"/>
          <w:pgMar w:top="1440" w:right="1800" w:bottom="1440" w:left="1800" w:header="720" w:footer="720" w:gutter="0"/>
          <w:cols w:space="720"/>
          <w:noEndnote/>
        </w:sectPr>
      </w:pPr>
    </w:p>
    <w:p w:rsidR="00680370" w:rsidRDefault="00CE643A">
      <w:pPr>
        <w:pStyle w:val="Default"/>
        <w:rPr>
          <w:rFonts w:asciiTheme="minorHAnsi" w:hAnsiTheme="minorHAnsi" w:cstheme="minorHAnsi"/>
          <w:b/>
          <w:bCs/>
          <w:color w:val="auto"/>
          <w:sz w:val="28"/>
        </w:rPr>
      </w:pPr>
      <w:r>
        <w:rPr>
          <w:rFonts w:asciiTheme="minorHAnsi" w:hAnsiTheme="minorHAnsi" w:cstheme="minorHAnsi"/>
          <w:b/>
          <w:bCs/>
          <w:noProof/>
          <w:color w:val="auto"/>
          <w:sz w:val="28"/>
        </w:rPr>
        <w:lastRenderedPageBreak/>
        <w:pict>
          <v:rect id="_x0000_s1026" style="position:absolute;margin-left:-7.05pt;margin-top:10.2pt;width:442.1pt;height:171.85pt;z-index:-251658752" strokecolor="#50287e" strokeweight="1.5pt">
            <v:stroke dashstyle="1 1" endcap="round"/>
          </v:rect>
        </w:pict>
      </w:r>
    </w:p>
    <w:p w:rsidR="0095702D" w:rsidRPr="008B67CD" w:rsidRDefault="0095702D">
      <w:pPr>
        <w:pStyle w:val="Default"/>
        <w:rPr>
          <w:rFonts w:asciiTheme="minorHAnsi" w:hAnsiTheme="minorHAnsi" w:cstheme="minorHAnsi"/>
          <w:color w:val="auto"/>
          <w:sz w:val="28"/>
        </w:rPr>
      </w:pPr>
      <w:r w:rsidRPr="008B67CD">
        <w:rPr>
          <w:rFonts w:asciiTheme="minorHAnsi" w:hAnsiTheme="minorHAnsi" w:cstheme="minorHAnsi"/>
          <w:b/>
          <w:bCs/>
          <w:color w:val="auto"/>
          <w:sz w:val="28"/>
        </w:rPr>
        <w:t xml:space="preserve">INSTRUCTIONS TO FACULTY SUPERVISOR: </w:t>
      </w:r>
    </w:p>
    <w:p w:rsidR="00AD47BF" w:rsidRPr="00AD47BF" w:rsidRDefault="0095702D" w:rsidP="00AD47BF">
      <w:pPr>
        <w:spacing w:after="480"/>
        <w:rPr>
          <w:rFonts w:asciiTheme="minorHAnsi" w:eastAsiaTheme="minorHAnsi" w:hAnsiTheme="minorHAnsi" w:cstheme="minorBidi"/>
          <w:sz w:val="22"/>
          <w:szCs w:val="22"/>
        </w:rPr>
      </w:pPr>
      <w:r w:rsidRPr="00680370">
        <w:rPr>
          <w:rFonts w:asciiTheme="minorHAnsi" w:hAnsiTheme="minorHAnsi" w:cstheme="minorHAnsi"/>
          <w:sz w:val="22"/>
          <w:szCs w:val="18"/>
        </w:rPr>
        <w:t xml:space="preserve">Read the Guidelines for Independent Study on </w:t>
      </w:r>
      <w:r w:rsidR="00680370" w:rsidRPr="00680370">
        <w:rPr>
          <w:rFonts w:asciiTheme="minorHAnsi" w:hAnsiTheme="minorHAnsi" w:cstheme="minorHAnsi"/>
          <w:sz w:val="22"/>
          <w:szCs w:val="18"/>
        </w:rPr>
        <w:t>next page</w:t>
      </w:r>
      <w:r w:rsidRPr="00680370">
        <w:rPr>
          <w:rFonts w:asciiTheme="minorHAnsi" w:hAnsiTheme="minorHAnsi" w:cstheme="minorHAnsi"/>
          <w:sz w:val="22"/>
          <w:szCs w:val="18"/>
        </w:rPr>
        <w:t xml:space="preserve">. Your signature below indicates (1) your approval of the project as outlined in the student’s statement, (2) your evaluation that this independent study will be equivalent in rigor to established Knox courses at the same level and credit, (3) your agreement on the meeting times and deadlines for required work. (While students are expected to work reasonably independently, regular meetings throughout the period of study should be scheduled.) </w:t>
      </w:r>
      <w:r w:rsidR="00AD47BF">
        <w:rPr>
          <w:rFonts w:asciiTheme="minorHAnsi" w:hAnsiTheme="minorHAnsi" w:cstheme="minorHAnsi"/>
          <w:sz w:val="22"/>
          <w:szCs w:val="18"/>
        </w:rPr>
        <w:t xml:space="preserve"> When completed, </w:t>
      </w:r>
      <w:r w:rsidR="00AD47BF" w:rsidRPr="009B53E8">
        <w:rPr>
          <w:rFonts w:asciiTheme="minorHAnsi" w:eastAsiaTheme="minorHAnsi" w:hAnsiTheme="minorHAnsi" w:cstheme="minorBidi"/>
          <w:sz w:val="22"/>
          <w:szCs w:val="22"/>
        </w:rPr>
        <w:t xml:space="preserve">e-mail the form to the Registrar at </w:t>
      </w:r>
      <w:hyperlink r:id="rId22" w:history="1">
        <w:r w:rsidR="00AD47BF" w:rsidRPr="008B67CD">
          <w:rPr>
            <w:rStyle w:val="Hyperlink"/>
            <w:rFonts w:asciiTheme="minorHAnsi" w:eastAsiaTheme="minorHAnsi" w:hAnsiTheme="minorHAnsi" w:cstheme="minorBidi"/>
            <w:color w:val="532F7C"/>
            <w:sz w:val="22"/>
            <w:szCs w:val="22"/>
          </w:rPr>
          <w:t>registrar@knox.edu</w:t>
        </w:r>
      </w:hyperlink>
      <w:r w:rsidR="00AD47BF" w:rsidRPr="009B53E8">
        <w:rPr>
          <w:rFonts w:asciiTheme="minorHAnsi" w:eastAsiaTheme="minorHAnsi" w:hAnsiTheme="minorHAnsi" w:cstheme="minorBidi"/>
          <w:sz w:val="22"/>
          <w:szCs w:val="22"/>
        </w:rPr>
        <w:t>.</w:t>
      </w:r>
    </w:p>
    <w:p w:rsidR="0095702D" w:rsidRPr="00680370" w:rsidRDefault="0095702D">
      <w:pPr>
        <w:pStyle w:val="CM2"/>
        <w:spacing w:after="313"/>
        <w:ind w:left="5420" w:hanging="5420"/>
        <w:rPr>
          <w:rFonts w:asciiTheme="minorHAnsi" w:hAnsiTheme="minorHAnsi" w:cstheme="minorHAnsi"/>
          <w:sz w:val="16"/>
          <w:szCs w:val="16"/>
        </w:rPr>
        <w:sectPr w:rsidR="0095702D" w:rsidRPr="00680370">
          <w:type w:val="continuous"/>
          <w:pgSz w:w="12240" w:h="15840"/>
          <w:pgMar w:top="1440" w:right="1800" w:bottom="1440" w:left="1800" w:header="720" w:footer="720" w:gutter="0"/>
          <w:cols w:space="720"/>
          <w:noEndnote/>
        </w:sectPr>
      </w:pPr>
      <w:r w:rsidRPr="00680370">
        <w:rPr>
          <w:rFonts w:asciiTheme="minorHAnsi" w:hAnsiTheme="minorHAnsi" w:cstheme="minorHAnsi"/>
          <w:b/>
          <w:sz w:val="20"/>
          <w:szCs w:val="16"/>
        </w:rPr>
        <w:t>Faculty supervisor signature</w:t>
      </w:r>
      <w:r w:rsidR="00680370">
        <w:rPr>
          <w:rFonts w:asciiTheme="minorHAnsi" w:hAnsiTheme="minorHAnsi" w:cstheme="minorHAnsi"/>
          <w:b/>
          <w:sz w:val="20"/>
          <w:szCs w:val="16"/>
        </w:rPr>
        <w:t xml:space="preserve">:  </w:t>
      </w:r>
      <w:sdt>
        <w:sdtPr>
          <w:rPr>
            <w:rFonts w:asciiTheme="minorHAnsi" w:hAnsiTheme="minorHAnsi" w:cstheme="minorHAnsi"/>
            <w:sz w:val="20"/>
            <w:szCs w:val="16"/>
            <w:shd w:val="clear" w:color="auto" w:fill="F1F0DC"/>
          </w:rPr>
          <w:alias w:val="Faculty Supervisor Signature"/>
          <w:tag w:val="Faculty Supervisor Signature"/>
          <w:id w:val="1382067"/>
          <w:lock w:val="sdtLocked"/>
          <w:placeholder>
            <w:docPart w:val="16330965EAE34FB7A0073CA9D8CC8A37"/>
          </w:placeholder>
          <w:showingPlcHdr/>
          <w:text/>
        </w:sdtPr>
        <w:sdtContent>
          <w:r w:rsidR="001F0C25" w:rsidRPr="001F0C25">
            <w:rPr>
              <w:rFonts w:asciiTheme="minorHAnsi" w:hAnsiTheme="minorHAnsi" w:cstheme="minorHAnsi"/>
              <w:sz w:val="20"/>
              <w:szCs w:val="16"/>
              <w:shd w:val="clear" w:color="auto" w:fill="F1F0DC"/>
            </w:rPr>
            <w:t>Supervisor sign here.</w:t>
          </w:r>
        </w:sdtContent>
      </w:sdt>
      <w:r w:rsidRPr="009B53E8">
        <w:rPr>
          <w:rFonts w:asciiTheme="minorHAnsi" w:hAnsiTheme="minorHAnsi" w:cstheme="minorHAnsi"/>
          <w:sz w:val="16"/>
          <w:szCs w:val="16"/>
        </w:rPr>
        <w:tab/>
      </w:r>
      <w:r w:rsidRPr="00680370">
        <w:rPr>
          <w:rFonts w:asciiTheme="minorHAnsi" w:hAnsiTheme="minorHAnsi" w:cstheme="minorHAnsi"/>
          <w:b/>
          <w:sz w:val="20"/>
          <w:szCs w:val="16"/>
        </w:rPr>
        <w:t>Date</w:t>
      </w:r>
      <w:r w:rsidR="00680370">
        <w:rPr>
          <w:rFonts w:asciiTheme="minorHAnsi" w:hAnsiTheme="minorHAnsi" w:cstheme="minorHAnsi"/>
          <w:b/>
          <w:sz w:val="20"/>
          <w:szCs w:val="16"/>
        </w:rPr>
        <w:t xml:space="preserve">:  </w:t>
      </w:r>
      <w:sdt>
        <w:sdtPr>
          <w:rPr>
            <w:rFonts w:asciiTheme="minorHAnsi" w:hAnsiTheme="minorHAnsi" w:cstheme="minorHAnsi"/>
            <w:b/>
            <w:sz w:val="20"/>
            <w:szCs w:val="16"/>
          </w:rPr>
          <w:alias w:val="Supervisor Signature Date"/>
          <w:tag w:val="Supervisor Signature Date"/>
          <w:id w:val="7741486"/>
          <w:lock w:val="sdtLocked"/>
          <w:placeholder>
            <w:docPart w:val="E9FC7AC1325447EFA640A26F3A7F014E"/>
          </w:placeholder>
          <w:showingPlcHdr/>
          <w:date>
            <w:dateFormat w:val="M/d/yyyy"/>
            <w:lid w:val="en-US"/>
            <w:storeMappedDataAs w:val="dateTime"/>
            <w:calendar w:val="gregorian"/>
          </w:date>
        </w:sdtPr>
        <w:sdtContent>
          <w:r w:rsidR="00680370" w:rsidRPr="00680370">
            <w:rPr>
              <w:rFonts w:asciiTheme="minorHAnsi" w:hAnsiTheme="minorHAnsi" w:cstheme="minorHAnsi"/>
              <w:sz w:val="20"/>
              <w:szCs w:val="16"/>
              <w:shd w:val="clear" w:color="auto" w:fill="F4E4E7"/>
            </w:rPr>
            <w:t>Select today’s date.</w:t>
          </w:r>
        </w:sdtContent>
      </w:sdt>
    </w:p>
    <w:p w:rsidR="0095702D" w:rsidRPr="009B53E8" w:rsidRDefault="0095702D">
      <w:pPr>
        <w:pStyle w:val="Default"/>
        <w:rPr>
          <w:rFonts w:asciiTheme="minorHAnsi" w:hAnsiTheme="minorHAnsi" w:cstheme="minorHAnsi"/>
          <w:color w:val="auto"/>
        </w:rPr>
      </w:pPr>
    </w:p>
    <w:p w:rsidR="008B67CD" w:rsidRDefault="008B67CD">
      <w:pPr>
        <w:rPr>
          <w:rFonts w:asciiTheme="minorHAnsi" w:hAnsiTheme="minorHAnsi" w:cstheme="minorHAnsi"/>
          <w:b/>
          <w:bCs/>
          <w:sz w:val="28"/>
        </w:rPr>
      </w:pPr>
      <w:r>
        <w:rPr>
          <w:rFonts w:asciiTheme="minorHAnsi" w:hAnsiTheme="minorHAnsi" w:cstheme="minorHAnsi"/>
          <w:b/>
          <w:bCs/>
          <w:sz w:val="28"/>
        </w:rPr>
        <w:br w:type="page"/>
      </w:r>
    </w:p>
    <w:p w:rsidR="00F215AF" w:rsidRPr="009B53E8" w:rsidRDefault="0095702D" w:rsidP="008B763C">
      <w:pPr>
        <w:pStyle w:val="CM7"/>
        <w:spacing w:after="120" w:line="240" w:lineRule="atLeast"/>
        <w:rPr>
          <w:rFonts w:asciiTheme="minorHAnsi" w:hAnsiTheme="minorHAnsi" w:cstheme="minorHAnsi"/>
          <w:b/>
          <w:bCs/>
          <w:sz w:val="28"/>
        </w:rPr>
      </w:pPr>
      <w:r w:rsidRPr="009B53E8">
        <w:rPr>
          <w:rFonts w:asciiTheme="minorHAnsi" w:hAnsiTheme="minorHAnsi" w:cstheme="minorHAnsi"/>
          <w:b/>
          <w:bCs/>
          <w:sz w:val="28"/>
        </w:rPr>
        <w:lastRenderedPageBreak/>
        <w:t xml:space="preserve">INDEPENDENT STUDY GUIDELINES </w:t>
      </w:r>
    </w:p>
    <w:p w:rsidR="0095702D" w:rsidRPr="00680370" w:rsidRDefault="0095702D">
      <w:pPr>
        <w:pStyle w:val="CM7"/>
        <w:spacing w:line="240" w:lineRule="atLeast"/>
        <w:rPr>
          <w:rFonts w:asciiTheme="minorHAnsi" w:hAnsiTheme="minorHAnsi" w:cstheme="minorHAnsi"/>
          <w:sz w:val="22"/>
          <w:szCs w:val="18"/>
        </w:rPr>
      </w:pPr>
      <w:r w:rsidRPr="00680370">
        <w:rPr>
          <w:rFonts w:asciiTheme="minorHAnsi" w:hAnsiTheme="minorHAnsi" w:cstheme="minorHAnsi"/>
          <w:b/>
          <w:bCs/>
          <w:sz w:val="22"/>
          <w:szCs w:val="18"/>
        </w:rPr>
        <w:t>GENERAL PRINCIPLES</w:t>
      </w:r>
      <w:r w:rsidRPr="00680370">
        <w:rPr>
          <w:rFonts w:asciiTheme="minorHAnsi" w:hAnsiTheme="minorHAnsi" w:cstheme="minorHAnsi"/>
          <w:sz w:val="22"/>
          <w:szCs w:val="18"/>
        </w:rPr>
        <w:t xml:space="preserve">: Independent study should be readily available to students to enrich the programs of Knox by providing studies which cannot be provided in regular courses. All students who would benefit from independent study should be encouraged to include some such study in their Knox programs. At the same time, independent study should not needlessly drain faculty strengths away from the other offerings of the College. </w:t>
      </w:r>
    </w:p>
    <w:p w:rsidR="0095702D" w:rsidRPr="00680370" w:rsidRDefault="0095702D">
      <w:pPr>
        <w:pStyle w:val="Default"/>
        <w:numPr>
          <w:ilvl w:val="0"/>
          <w:numId w:val="1"/>
        </w:numPr>
        <w:rPr>
          <w:rFonts w:asciiTheme="minorHAnsi" w:hAnsiTheme="minorHAnsi" w:cstheme="minorHAnsi"/>
          <w:color w:val="auto"/>
          <w:sz w:val="22"/>
          <w:szCs w:val="18"/>
        </w:rPr>
      </w:pPr>
      <w:r w:rsidRPr="00680370">
        <w:rPr>
          <w:rFonts w:asciiTheme="minorHAnsi" w:hAnsiTheme="minorHAnsi" w:cstheme="minorHAnsi"/>
          <w:color w:val="auto"/>
          <w:sz w:val="22"/>
          <w:szCs w:val="18"/>
        </w:rPr>
        <w:t xml:space="preserve">(1) Independent study should not duplicate in whole or in substantial part the content or educational purpose of courses regularly offered. “Regularly offered” include courses scheduled in other terms, or offered as scheduled in alternate years. (Exceptions may be made if every effort was made by the student to plan in advance to take the course when scheduled or to find a reasonable substitute.) </w:t>
      </w:r>
    </w:p>
    <w:p w:rsidR="0095702D" w:rsidRPr="00680370" w:rsidRDefault="0095702D">
      <w:pPr>
        <w:pStyle w:val="Default"/>
        <w:numPr>
          <w:ilvl w:val="0"/>
          <w:numId w:val="1"/>
        </w:numPr>
        <w:rPr>
          <w:rFonts w:asciiTheme="minorHAnsi" w:hAnsiTheme="minorHAnsi" w:cstheme="minorHAnsi"/>
          <w:color w:val="auto"/>
          <w:sz w:val="22"/>
          <w:szCs w:val="18"/>
        </w:rPr>
      </w:pPr>
      <w:r w:rsidRPr="00680370">
        <w:rPr>
          <w:rFonts w:asciiTheme="minorHAnsi" w:hAnsiTheme="minorHAnsi" w:cstheme="minorHAnsi"/>
          <w:color w:val="auto"/>
          <w:sz w:val="22"/>
          <w:szCs w:val="18"/>
        </w:rPr>
        <w:t xml:space="preserve">(2) Independent study should not be used for introductory work in any discipline. Students should have the requisite background in the discipline, in reading critically, and in writing, to work reasonably independently. </w:t>
      </w:r>
    </w:p>
    <w:p w:rsidR="0095702D" w:rsidRPr="00680370" w:rsidRDefault="0095702D">
      <w:pPr>
        <w:pStyle w:val="Default"/>
        <w:numPr>
          <w:ilvl w:val="0"/>
          <w:numId w:val="1"/>
        </w:numPr>
        <w:rPr>
          <w:rFonts w:asciiTheme="minorHAnsi" w:hAnsiTheme="minorHAnsi" w:cstheme="minorHAnsi"/>
          <w:color w:val="auto"/>
          <w:sz w:val="22"/>
          <w:szCs w:val="18"/>
        </w:rPr>
      </w:pPr>
      <w:r w:rsidRPr="00680370">
        <w:rPr>
          <w:rFonts w:asciiTheme="minorHAnsi" w:hAnsiTheme="minorHAnsi" w:cstheme="minorHAnsi"/>
          <w:color w:val="auto"/>
          <w:sz w:val="22"/>
          <w:szCs w:val="18"/>
        </w:rPr>
        <w:t xml:space="preserve">(3) Independent study should not be used to expand the College’s curriculum into disciplines not regularly part of the program offered at Knox. </w:t>
      </w:r>
    </w:p>
    <w:p w:rsidR="0095702D" w:rsidRPr="00680370" w:rsidRDefault="0095702D">
      <w:pPr>
        <w:pStyle w:val="Default"/>
        <w:numPr>
          <w:ilvl w:val="0"/>
          <w:numId w:val="1"/>
        </w:numPr>
        <w:rPr>
          <w:rFonts w:asciiTheme="minorHAnsi" w:hAnsiTheme="minorHAnsi" w:cstheme="minorHAnsi"/>
          <w:color w:val="auto"/>
          <w:sz w:val="22"/>
          <w:szCs w:val="18"/>
        </w:rPr>
      </w:pPr>
      <w:r w:rsidRPr="00680370">
        <w:rPr>
          <w:rFonts w:asciiTheme="minorHAnsi" w:hAnsiTheme="minorHAnsi" w:cstheme="minorHAnsi"/>
          <w:color w:val="auto"/>
          <w:sz w:val="22"/>
          <w:szCs w:val="18"/>
        </w:rPr>
        <w:t xml:space="preserve">(4) The quality of all independent study should be at least comparable to the quality demanded in regular Knox courses. Therefore a faculty member should not offer independent study in areas not of that member’s appointment unless he or she has the professional competence normally expected of faculty in that other area. </w:t>
      </w:r>
    </w:p>
    <w:p w:rsidR="0095702D" w:rsidRPr="00680370" w:rsidRDefault="0095702D">
      <w:pPr>
        <w:pStyle w:val="Default"/>
        <w:numPr>
          <w:ilvl w:val="0"/>
          <w:numId w:val="1"/>
        </w:numPr>
        <w:rPr>
          <w:rFonts w:asciiTheme="minorHAnsi" w:hAnsiTheme="minorHAnsi" w:cstheme="minorHAnsi"/>
          <w:color w:val="auto"/>
          <w:sz w:val="22"/>
          <w:szCs w:val="18"/>
        </w:rPr>
      </w:pPr>
      <w:r w:rsidRPr="00680370">
        <w:rPr>
          <w:rFonts w:asciiTheme="minorHAnsi" w:hAnsiTheme="minorHAnsi" w:cstheme="minorHAnsi"/>
          <w:color w:val="auto"/>
          <w:sz w:val="22"/>
          <w:szCs w:val="18"/>
        </w:rPr>
        <w:t xml:space="preserve">(5) No faculty member should supervise more independent study projects in any one term than can be handled without jeopardizing his or her other teaching. </w:t>
      </w:r>
    </w:p>
    <w:p w:rsidR="0095702D" w:rsidRPr="00680370" w:rsidRDefault="0095702D">
      <w:pPr>
        <w:pStyle w:val="Default"/>
        <w:numPr>
          <w:ilvl w:val="0"/>
          <w:numId w:val="1"/>
        </w:numPr>
        <w:rPr>
          <w:rFonts w:asciiTheme="minorHAnsi" w:hAnsiTheme="minorHAnsi" w:cstheme="minorHAnsi"/>
          <w:color w:val="auto"/>
          <w:sz w:val="22"/>
          <w:szCs w:val="18"/>
        </w:rPr>
      </w:pPr>
      <w:r w:rsidRPr="00680370">
        <w:rPr>
          <w:rFonts w:asciiTheme="minorHAnsi" w:hAnsiTheme="minorHAnsi" w:cstheme="minorHAnsi"/>
          <w:color w:val="auto"/>
          <w:sz w:val="22"/>
          <w:szCs w:val="18"/>
        </w:rPr>
        <w:t xml:space="preserve">(6) All independent study should require written assignments (papers, essays, etc.) or comparable products. </w:t>
      </w:r>
    </w:p>
    <w:p w:rsidR="00F215AF" w:rsidRPr="00680370" w:rsidRDefault="0095702D">
      <w:pPr>
        <w:pStyle w:val="Default"/>
        <w:numPr>
          <w:ilvl w:val="0"/>
          <w:numId w:val="1"/>
        </w:numPr>
        <w:rPr>
          <w:rFonts w:asciiTheme="minorHAnsi" w:hAnsiTheme="minorHAnsi" w:cstheme="minorHAnsi"/>
          <w:color w:val="auto"/>
          <w:sz w:val="22"/>
          <w:szCs w:val="18"/>
        </w:rPr>
      </w:pPr>
      <w:r w:rsidRPr="00680370">
        <w:rPr>
          <w:rFonts w:asciiTheme="minorHAnsi" w:hAnsiTheme="minorHAnsi" w:cstheme="minorHAnsi"/>
          <w:color w:val="auto"/>
          <w:sz w:val="22"/>
          <w:szCs w:val="18"/>
        </w:rPr>
        <w:t xml:space="preserve">(7) Every independent study product should have, by the end of the first week of classes, </w:t>
      </w:r>
    </w:p>
    <w:p w:rsidR="0095702D" w:rsidRPr="00680370" w:rsidRDefault="0095702D" w:rsidP="00F215AF">
      <w:pPr>
        <w:pStyle w:val="Default"/>
        <w:numPr>
          <w:ilvl w:val="1"/>
          <w:numId w:val="1"/>
        </w:numPr>
        <w:rPr>
          <w:rFonts w:asciiTheme="minorHAnsi" w:hAnsiTheme="minorHAnsi" w:cstheme="minorHAnsi"/>
          <w:color w:val="auto"/>
          <w:sz w:val="22"/>
          <w:szCs w:val="18"/>
        </w:rPr>
      </w:pPr>
      <w:r w:rsidRPr="00680370">
        <w:rPr>
          <w:rFonts w:asciiTheme="minorHAnsi" w:hAnsiTheme="minorHAnsi" w:cstheme="minorHAnsi"/>
          <w:color w:val="auto"/>
          <w:sz w:val="22"/>
          <w:szCs w:val="18"/>
        </w:rPr>
        <w:t>(</w:t>
      </w:r>
      <w:r w:rsidR="00F215AF" w:rsidRPr="00680370">
        <w:rPr>
          <w:rFonts w:asciiTheme="minorHAnsi" w:hAnsiTheme="minorHAnsi" w:cstheme="minorHAnsi"/>
          <w:color w:val="auto"/>
          <w:sz w:val="22"/>
          <w:szCs w:val="18"/>
        </w:rPr>
        <w:t>a</w:t>
      </w:r>
      <w:r w:rsidRPr="00680370">
        <w:rPr>
          <w:rFonts w:asciiTheme="minorHAnsi" w:hAnsiTheme="minorHAnsi" w:cstheme="minorHAnsi"/>
          <w:color w:val="auto"/>
          <w:sz w:val="22"/>
          <w:szCs w:val="18"/>
        </w:rPr>
        <w:t xml:space="preserve">) a carefully laid out project proposal, </w:t>
      </w:r>
    </w:p>
    <w:p w:rsidR="00460B90" w:rsidRDefault="0095702D" w:rsidP="00460B90">
      <w:pPr>
        <w:pStyle w:val="CM5"/>
        <w:spacing w:after="0" w:line="240" w:lineRule="atLeast"/>
        <w:ind w:right="448" w:firstLine="720"/>
        <w:rPr>
          <w:rFonts w:asciiTheme="minorHAnsi" w:hAnsiTheme="minorHAnsi" w:cstheme="minorHAnsi"/>
          <w:sz w:val="22"/>
          <w:szCs w:val="18"/>
        </w:rPr>
      </w:pPr>
      <w:r w:rsidRPr="00680370">
        <w:rPr>
          <w:rFonts w:asciiTheme="minorHAnsi" w:hAnsiTheme="minorHAnsi" w:cstheme="minorHAnsi"/>
          <w:sz w:val="22"/>
          <w:szCs w:val="18"/>
        </w:rPr>
        <w:t>(</w:t>
      </w:r>
      <w:r w:rsidR="00F215AF" w:rsidRPr="00680370">
        <w:rPr>
          <w:rFonts w:asciiTheme="minorHAnsi" w:hAnsiTheme="minorHAnsi" w:cstheme="minorHAnsi"/>
          <w:sz w:val="22"/>
          <w:szCs w:val="18"/>
        </w:rPr>
        <w:t>b</w:t>
      </w:r>
      <w:r w:rsidRPr="00680370">
        <w:rPr>
          <w:rFonts w:asciiTheme="minorHAnsi" w:hAnsiTheme="minorHAnsi" w:cstheme="minorHAnsi"/>
          <w:sz w:val="22"/>
          <w:szCs w:val="18"/>
        </w:rPr>
        <w:t xml:space="preserve">) an agreed schedule of meetings between student and faculty member, and </w:t>
      </w:r>
    </w:p>
    <w:p w:rsidR="0095702D" w:rsidRPr="00680370" w:rsidRDefault="0095702D" w:rsidP="00F215AF">
      <w:pPr>
        <w:pStyle w:val="CM5"/>
        <w:spacing w:line="240" w:lineRule="atLeast"/>
        <w:ind w:right="448" w:firstLine="720"/>
        <w:rPr>
          <w:rFonts w:asciiTheme="minorHAnsi" w:hAnsiTheme="minorHAnsi" w:cstheme="minorHAnsi"/>
          <w:sz w:val="22"/>
          <w:szCs w:val="18"/>
        </w:rPr>
      </w:pPr>
      <w:r w:rsidRPr="00680370">
        <w:rPr>
          <w:rFonts w:asciiTheme="minorHAnsi" w:hAnsiTheme="minorHAnsi" w:cstheme="minorHAnsi"/>
          <w:sz w:val="22"/>
          <w:szCs w:val="18"/>
        </w:rPr>
        <w:t>(</w:t>
      </w:r>
      <w:r w:rsidR="00460B90">
        <w:rPr>
          <w:rFonts w:asciiTheme="minorHAnsi" w:hAnsiTheme="minorHAnsi" w:cstheme="minorHAnsi"/>
          <w:sz w:val="22"/>
          <w:szCs w:val="18"/>
        </w:rPr>
        <w:t>c</w:t>
      </w:r>
      <w:r w:rsidRPr="00680370">
        <w:rPr>
          <w:rFonts w:asciiTheme="minorHAnsi" w:hAnsiTheme="minorHAnsi" w:cstheme="minorHAnsi"/>
          <w:sz w:val="22"/>
          <w:szCs w:val="18"/>
        </w:rPr>
        <w:t>) an agreed schedule of dates by which each assignment is to be completed. Students are urged to work out these plans at the time of pre</w:t>
      </w:r>
      <w:r w:rsidR="00F215AF" w:rsidRPr="00680370">
        <w:rPr>
          <w:rFonts w:asciiTheme="minorHAnsi" w:hAnsiTheme="minorHAnsi" w:cstheme="minorHAnsi"/>
          <w:sz w:val="22"/>
          <w:szCs w:val="18"/>
        </w:rPr>
        <w:t>-enrollment</w:t>
      </w:r>
      <w:r w:rsidRPr="00680370">
        <w:rPr>
          <w:rFonts w:asciiTheme="minorHAnsi" w:hAnsiTheme="minorHAnsi" w:cstheme="minorHAnsi"/>
          <w:sz w:val="22"/>
          <w:szCs w:val="18"/>
        </w:rPr>
        <w:t xml:space="preserve"> or before the start of the term. </w:t>
      </w:r>
    </w:p>
    <w:p w:rsidR="0095702D" w:rsidRPr="00680370" w:rsidRDefault="0095702D">
      <w:pPr>
        <w:pStyle w:val="CM5"/>
        <w:spacing w:line="240" w:lineRule="atLeast"/>
        <w:ind w:right="303"/>
        <w:rPr>
          <w:rFonts w:asciiTheme="minorHAnsi" w:hAnsiTheme="minorHAnsi" w:cstheme="minorHAnsi"/>
          <w:sz w:val="22"/>
          <w:szCs w:val="18"/>
        </w:rPr>
      </w:pPr>
      <w:r w:rsidRPr="00680370">
        <w:rPr>
          <w:rFonts w:asciiTheme="minorHAnsi" w:hAnsiTheme="minorHAnsi" w:cstheme="minorHAnsi"/>
          <w:i/>
          <w:iCs/>
          <w:sz w:val="22"/>
          <w:szCs w:val="18"/>
        </w:rPr>
        <w:t xml:space="preserve">Note: These guidelines apply to independent study during the December Break and summer as well as during the regular academic year. </w:t>
      </w:r>
    </w:p>
    <w:p w:rsidR="0095702D" w:rsidRPr="00680370" w:rsidRDefault="0095702D">
      <w:pPr>
        <w:pStyle w:val="CM1"/>
        <w:rPr>
          <w:rFonts w:asciiTheme="minorHAnsi" w:hAnsiTheme="minorHAnsi" w:cstheme="minorHAnsi"/>
          <w:sz w:val="22"/>
          <w:szCs w:val="18"/>
        </w:rPr>
        <w:sectPr w:rsidR="0095702D" w:rsidRPr="00680370">
          <w:type w:val="continuous"/>
          <w:pgSz w:w="12240" w:h="15840"/>
          <w:pgMar w:top="1440" w:right="1800" w:bottom="1440" w:left="1800" w:header="720" w:footer="720" w:gutter="0"/>
          <w:cols w:space="720"/>
          <w:noEndnote/>
        </w:sectPr>
      </w:pPr>
      <w:r w:rsidRPr="00680370">
        <w:rPr>
          <w:rFonts w:asciiTheme="minorHAnsi" w:hAnsiTheme="minorHAnsi" w:cstheme="minorHAnsi"/>
          <w:sz w:val="22"/>
          <w:szCs w:val="18"/>
        </w:rPr>
        <w:t xml:space="preserve">Adopted by Curriculum Committee, November 1978 </w:t>
      </w:r>
    </w:p>
    <w:p w:rsidR="0095702D" w:rsidRPr="009B53E8" w:rsidRDefault="0095702D">
      <w:pPr>
        <w:pStyle w:val="Default"/>
        <w:rPr>
          <w:rFonts w:asciiTheme="minorHAnsi" w:hAnsiTheme="minorHAnsi" w:cstheme="minorHAnsi"/>
          <w:color w:val="auto"/>
          <w:sz w:val="28"/>
        </w:rPr>
      </w:pPr>
    </w:p>
    <w:p w:rsidR="0095702D" w:rsidRPr="009B53E8" w:rsidRDefault="0095702D">
      <w:pPr>
        <w:pStyle w:val="Default"/>
        <w:rPr>
          <w:rFonts w:asciiTheme="minorHAnsi" w:hAnsiTheme="minorHAnsi" w:cstheme="minorHAnsi"/>
          <w:color w:val="auto"/>
        </w:rPr>
      </w:pPr>
    </w:p>
    <w:sectPr w:rsidR="0095702D" w:rsidRPr="009B53E8" w:rsidSect="00CA439B">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36" w:rsidRDefault="00A53636" w:rsidP="008B763C">
      <w:r>
        <w:separator/>
      </w:r>
    </w:p>
  </w:endnote>
  <w:endnote w:type="continuationSeparator" w:id="0">
    <w:p w:rsidR="00A53636" w:rsidRDefault="00A53636" w:rsidP="008B7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3C" w:rsidRPr="00AD30B4" w:rsidRDefault="008B763C" w:rsidP="002D5415">
    <w:pPr>
      <w:pStyle w:val="Footer"/>
      <w:jc w:val="right"/>
      <w:rPr>
        <w:rFonts w:asciiTheme="minorHAnsi" w:hAnsiTheme="minorHAnsi" w:cstheme="minorHAnsi"/>
        <w:sz w:val="12"/>
      </w:rPr>
    </w:pPr>
    <w:r w:rsidRPr="00AD30B4">
      <w:rPr>
        <w:rFonts w:asciiTheme="minorHAnsi" w:hAnsiTheme="minorHAnsi" w:cstheme="minorHAnsi"/>
        <w:sz w:val="12"/>
      </w:rPr>
      <w:t>EH/KJH 7/10</w:t>
    </w:r>
  </w:p>
  <w:p w:rsidR="008B763C" w:rsidRDefault="008B7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36" w:rsidRDefault="00A53636" w:rsidP="008B763C">
      <w:r>
        <w:separator/>
      </w:r>
    </w:p>
  </w:footnote>
  <w:footnote w:type="continuationSeparator" w:id="0">
    <w:p w:rsidR="00A53636" w:rsidRDefault="00A53636" w:rsidP="008B7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831025"/>
    <w:multiLevelType w:val="hybridMultilevel"/>
    <w:tmpl w:val="01B464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rsids>
    <w:rsid w:val="001F0C25"/>
    <w:rsid w:val="002C2496"/>
    <w:rsid w:val="00320411"/>
    <w:rsid w:val="00385DF3"/>
    <w:rsid w:val="00460B90"/>
    <w:rsid w:val="004661F4"/>
    <w:rsid w:val="005B1357"/>
    <w:rsid w:val="00615EE1"/>
    <w:rsid w:val="00680370"/>
    <w:rsid w:val="006907F8"/>
    <w:rsid w:val="007E666E"/>
    <w:rsid w:val="008322B5"/>
    <w:rsid w:val="00880046"/>
    <w:rsid w:val="008B67CD"/>
    <w:rsid w:val="008B763C"/>
    <w:rsid w:val="0095702D"/>
    <w:rsid w:val="00996A7B"/>
    <w:rsid w:val="009B53E8"/>
    <w:rsid w:val="00A53636"/>
    <w:rsid w:val="00A57146"/>
    <w:rsid w:val="00AD47BF"/>
    <w:rsid w:val="00AF52D5"/>
    <w:rsid w:val="00B0221D"/>
    <w:rsid w:val="00B57B2F"/>
    <w:rsid w:val="00B80857"/>
    <w:rsid w:val="00BB2E3B"/>
    <w:rsid w:val="00BC2715"/>
    <w:rsid w:val="00C92DFC"/>
    <w:rsid w:val="00CA439B"/>
    <w:rsid w:val="00CE643A"/>
    <w:rsid w:val="00D7243D"/>
    <w:rsid w:val="00D747CF"/>
    <w:rsid w:val="00DF4615"/>
    <w:rsid w:val="00E86193"/>
    <w:rsid w:val="00F21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0287e"/>
      <o:colormenu v:ext="edit" strokecolor="#50287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39B"/>
    <w:pPr>
      <w:widowControl w:val="0"/>
      <w:autoSpaceDE w:val="0"/>
      <w:autoSpaceDN w:val="0"/>
      <w:adjustRightInd w:val="0"/>
    </w:pPr>
    <w:rPr>
      <w:rFonts w:ascii="Franklin Gothic" w:hAnsi="Franklin Gothic" w:cs="Franklin Gothic"/>
      <w:color w:val="000000"/>
      <w:sz w:val="24"/>
      <w:szCs w:val="24"/>
    </w:rPr>
  </w:style>
  <w:style w:type="paragraph" w:customStyle="1" w:styleId="CM5">
    <w:name w:val="CM5"/>
    <w:basedOn w:val="Default"/>
    <w:next w:val="Default"/>
    <w:rsid w:val="00CA439B"/>
    <w:pPr>
      <w:spacing w:after="363"/>
    </w:pPr>
    <w:rPr>
      <w:rFonts w:cs="Times New Roman"/>
      <w:color w:val="auto"/>
    </w:rPr>
  </w:style>
  <w:style w:type="paragraph" w:customStyle="1" w:styleId="CM1">
    <w:name w:val="CM1"/>
    <w:basedOn w:val="Default"/>
    <w:next w:val="Default"/>
    <w:rsid w:val="00CA439B"/>
    <w:pPr>
      <w:spacing w:line="240" w:lineRule="atLeast"/>
    </w:pPr>
    <w:rPr>
      <w:rFonts w:cs="Times New Roman"/>
      <w:color w:val="auto"/>
    </w:rPr>
  </w:style>
  <w:style w:type="paragraph" w:customStyle="1" w:styleId="CM6">
    <w:name w:val="CM6"/>
    <w:basedOn w:val="Default"/>
    <w:next w:val="Default"/>
    <w:rsid w:val="00CA439B"/>
    <w:pPr>
      <w:spacing w:after="635"/>
    </w:pPr>
    <w:rPr>
      <w:rFonts w:cs="Times New Roman"/>
      <w:color w:val="auto"/>
    </w:rPr>
  </w:style>
  <w:style w:type="paragraph" w:customStyle="1" w:styleId="CM2">
    <w:name w:val="CM2"/>
    <w:basedOn w:val="Default"/>
    <w:next w:val="Default"/>
    <w:rsid w:val="00CA439B"/>
    <w:rPr>
      <w:rFonts w:cs="Times New Roman"/>
      <w:color w:val="auto"/>
    </w:rPr>
  </w:style>
  <w:style w:type="paragraph" w:customStyle="1" w:styleId="CM7">
    <w:name w:val="CM7"/>
    <w:basedOn w:val="Default"/>
    <w:next w:val="Default"/>
    <w:rsid w:val="00CA439B"/>
    <w:pPr>
      <w:spacing w:after="58"/>
    </w:pPr>
    <w:rPr>
      <w:rFonts w:cs="Times New Roman"/>
      <w:color w:val="auto"/>
    </w:rPr>
  </w:style>
  <w:style w:type="paragraph" w:styleId="BalloonText">
    <w:name w:val="Balloon Text"/>
    <w:basedOn w:val="Normal"/>
    <w:link w:val="BalloonTextChar"/>
    <w:uiPriority w:val="99"/>
    <w:semiHidden/>
    <w:unhideWhenUsed/>
    <w:rsid w:val="009B53E8"/>
    <w:rPr>
      <w:rFonts w:ascii="Tahoma" w:hAnsi="Tahoma" w:cs="Tahoma"/>
      <w:sz w:val="16"/>
      <w:szCs w:val="16"/>
    </w:rPr>
  </w:style>
  <w:style w:type="character" w:customStyle="1" w:styleId="BalloonTextChar">
    <w:name w:val="Balloon Text Char"/>
    <w:basedOn w:val="DefaultParagraphFont"/>
    <w:link w:val="BalloonText"/>
    <w:uiPriority w:val="99"/>
    <w:semiHidden/>
    <w:rsid w:val="009B53E8"/>
    <w:rPr>
      <w:rFonts w:ascii="Tahoma" w:hAnsi="Tahoma" w:cs="Tahoma"/>
      <w:sz w:val="16"/>
      <w:szCs w:val="16"/>
    </w:rPr>
  </w:style>
  <w:style w:type="table" w:styleId="TableGrid">
    <w:name w:val="Table Grid"/>
    <w:basedOn w:val="TableNormal"/>
    <w:uiPriority w:val="59"/>
    <w:rsid w:val="009B53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67CD"/>
    <w:rPr>
      <w:color w:val="0000FF" w:themeColor="hyperlink"/>
      <w:u w:val="single"/>
    </w:rPr>
  </w:style>
  <w:style w:type="character" w:styleId="PlaceholderText">
    <w:name w:val="Placeholder Text"/>
    <w:basedOn w:val="DefaultParagraphFont"/>
    <w:uiPriority w:val="99"/>
    <w:semiHidden/>
    <w:rsid w:val="008B67CD"/>
    <w:rPr>
      <w:color w:val="808080"/>
    </w:rPr>
  </w:style>
  <w:style w:type="paragraph" w:styleId="Header">
    <w:name w:val="header"/>
    <w:basedOn w:val="Normal"/>
    <w:link w:val="HeaderChar"/>
    <w:uiPriority w:val="99"/>
    <w:semiHidden/>
    <w:unhideWhenUsed/>
    <w:rsid w:val="008B763C"/>
    <w:pPr>
      <w:tabs>
        <w:tab w:val="center" w:pos="4680"/>
        <w:tab w:val="right" w:pos="9360"/>
      </w:tabs>
    </w:pPr>
  </w:style>
  <w:style w:type="character" w:customStyle="1" w:styleId="HeaderChar">
    <w:name w:val="Header Char"/>
    <w:basedOn w:val="DefaultParagraphFont"/>
    <w:link w:val="Header"/>
    <w:uiPriority w:val="99"/>
    <w:semiHidden/>
    <w:rsid w:val="008B763C"/>
    <w:rPr>
      <w:sz w:val="24"/>
      <w:szCs w:val="24"/>
    </w:rPr>
  </w:style>
  <w:style w:type="paragraph" w:styleId="Footer">
    <w:name w:val="footer"/>
    <w:basedOn w:val="Normal"/>
    <w:link w:val="FooterChar"/>
    <w:uiPriority w:val="99"/>
    <w:unhideWhenUsed/>
    <w:rsid w:val="008B763C"/>
    <w:pPr>
      <w:tabs>
        <w:tab w:val="center" w:pos="4680"/>
        <w:tab w:val="right" w:pos="9360"/>
      </w:tabs>
    </w:pPr>
  </w:style>
  <w:style w:type="character" w:customStyle="1" w:styleId="FooterChar">
    <w:name w:val="Footer Char"/>
    <w:basedOn w:val="DefaultParagraphFont"/>
    <w:link w:val="Footer"/>
    <w:uiPriority w:val="99"/>
    <w:rsid w:val="008B763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knox.edu" TargetMode="External"/><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yperlink" Target="mailto:registrar@knox.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E94D3F5A5E4174B778262DB0847495"/>
        <w:category>
          <w:name w:val="General"/>
          <w:gallery w:val="placeholder"/>
        </w:category>
        <w:types>
          <w:type w:val="bbPlcHdr"/>
        </w:types>
        <w:behaviors>
          <w:behavior w:val="content"/>
        </w:behaviors>
        <w:guid w:val="{AA00F597-1FDB-403A-8B7C-352430CE6121}"/>
      </w:docPartPr>
      <w:docPartBody>
        <w:p w:rsidR="00000000" w:rsidRDefault="00542D13">
          <w:pPr>
            <w:pStyle w:val="FAE94D3F5A5E4174B778262DB0847495"/>
          </w:pPr>
          <w:r w:rsidRPr="00EC3F6D">
            <w:rPr>
              <w:rStyle w:val="PlaceholderText"/>
            </w:rPr>
            <w:t>Click here to enter text.</w:t>
          </w:r>
        </w:p>
      </w:docPartBody>
    </w:docPart>
    <w:docPart>
      <w:docPartPr>
        <w:name w:val="B6AD6A943FA94CAE9E39CFFDAD58BB10"/>
        <w:category>
          <w:name w:val="General"/>
          <w:gallery w:val="placeholder"/>
        </w:category>
        <w:types>
          <w:type w:val="bbPlcHdr"/>
        </w:types>
        <w:behaviors>
          <w:behavior w:val="content"/>
        </w:behaviors>
        <w:guid w:val="{415E6498-65E8-4A99-8AC1-6D0FF78F5990}"/>
      </w:docPartPr>
      <w:docPartBody>
        <w:p w:rsidR="00000000" w:rsidRDefault="00C2191B">
          <w:pPr>
            <w:pStyle w:val="B6AD6A943FA94CAE9E39CFFDAD58BB10"/>
          </w:pPr>
          <w:r w:rsidRPr="00320411">
            <w:rPr>
              <w:rFonts w:cstheme="minorHAnsi"/>
              <w:sz w:val="20"/>
              <w:szCs w:val="18"/>
              <w:shd w:val="clear" w:color="auto" w:fill="F4E4E7"/>
            </w:rPr>
            <w:t>Enter name here.</w:t>
          </w:r>
        </w:p>
      </w:docPartBody>
    </w:docPart>
    <w:docPart>
      <w:docPartPr>
        <w:name w:val="41BC221C49E742FB87978A3551A2C13D"/>
        <w:category>
          <w:name w:val="General"/>
          <w:gallery w:val="placeholder"/>
        </w:category>
        <w:types>
          <w:type w:val="bbPlcHdr"/>
        </w:types>
        <w:behaviors>
          <w:behavior w:val="content"/>
        </w:behaviors>
        <w:guid w:val="{CE2EB15D-4D4A-4E72-B6DE-AE99FDDB0CA9}"/>
      </w:docPartPr>
      <w:docPartBody>
        <w:p w:rsidR="00000000" w:rsidRDefault="00C2191B">
          <w:pPr>
            <w:pStyle w:val="41BC221C49E742FB87978A3551A2C13D"/>
          </w:pPr>
          <w:r w:rsidRPr="00320411">
            <w:rPr>
              <w:rFonts w:cstheme="minorHAnsi"/>
              <w:sz w:val="20"/>
              <w:szCs w:val="18"/>
              <w:shd w:val="clear" w:color="auto" w:fill="F4E4E7"/>
            </w:rPr>
            <w:t>Select today’s date.</w:t>
          </w:r>
        </w:p>
      </w:docPartBody>
    </w:docPart>
    <w:docPart>
      <w:docPartPr>
        <w:name w:val="A66BA6C65BAB4017A3B32D4AB5AEBE05"/>
        <w:category>
          <w:name w:val="General"/>
          <w:gallery w:val="placeholder"/>
        </w:category>
        <w:types>
          <w:type w:val="bbPlcHdr"/>
        </w:types>
        <w:behaviors>
          <w:behavior w:val="content"/>
        </w:behaviors>
        <w:guid w:val="{672B35A8-8AB0-4814-811B-836404F83CEE}"/>
      </w:docPartPr>
      <w:docPartBody>
        <w:p w:rsidR="00000000" w:rsidRDefault="00542D13">
          <w:pPr>
            <w:pStyle w:val="A66BA6C65BAB4017A3B32D4AB5AEBE05"/>
          </w:pPr>
          <w:r w:rsidRPr="00EC3F6D">
            <w:rPr>
              <w:rStyle w:val="PlaceholderText"/>
            </w:rPr>
            <w:t>Click here to enter text.</w:t>
          </w:r>
        </w:p>
      </w:docPartBody>
    </w:docPart>
    <w:docPart>
      <w:docPartPr>
        <w:name w:val="4AEC6E9D5DD1482B861FCD891EE5C641"/>
        <w:category>
          <w:name w:val="General"/>
          <w:gallery w:val="placeholder"/>
        </w:category>
        <w:types>
          <w:type w:val="bbPlcHdr"/>
        </w:types>
        <w:behaviors>
          <w:behavior w:val="content"/>
        </w:behaviors>
        <w:guid w:val="{EC85A125-3821-49F8-89B1-B8E8406E9A93}"/>
      </w:docPartPr>
      <w:docPartBody>
        <w:p w:rsidR="00000000" w:rsidRDefault="00C2191B">
          <w:pPr>
            <w:pStyle w:val="4AEC6E9D5DD1482B861FCD891EE5C641"/>
          </w:pPr>
          <w:r w:rsidRPr="00320411">
            <w:rPr>
              <w:rFonts w:cstheme="minorHAnsi"/>
              <w:sz w:val="20"/>
              <w:szCs w:val="18"/>
              <w:shd w:val="clear" w:color="auto" w:fill="F4E4E7"/>
            </w:rPr>
            <w:t>Choose class.</w:t>
          </w:r>
        </w:p>
      </w:docPartBody>
    </w:docPart>
    <w:docPart>
      <w:docPartPr>
        <w:name w:val="C48C15E94FFA4771AF8E2FFC093A494A"/>
        <w:category>
          <w:name w:val="General"/>
          <w:gallery w:val="placeholder"/>
        </w:category>
        <w:types>
          <w:type w:val="bbPlcHdr"/>
        </w:types>
        <w:behaviors>
          <w:behavior w:val="content"/>
        </w:behaviors>
        <w:guid w:val="{C61B4A59-7CE1-4C32-A428-EB86580111A6}"/>
      </w:docPartPr>
      <w:docPartBody>
        <w:p w:rsidR="00000000" w:rsidRDefault="00C2191B">
          <w:pPr>
            <w:pStyle w:val="C48C15E94FFA4771AF8E2FFC093A494A"/>
          </w:pPr>
          <w:r w:rsidRPr="00320411">
            <w:rPr>
              <w:rFonts w:cstheme="minorHAnsi"/>
              <w:sz w:val="20"/>
              <w:szCs w:val="18"/>
              <w:shd w:val="clear" w:color="auto" w:fill="F4E4E7"/>
            </w:rPr>
            <w:t>Choose term.</w:t>
          </w:r>
        </w:p>
      </w:docPartBody>
    </w:docPart>
    <w:docPart>
      <w:docPartPr>
        <w:name w:val="5F70E05FDF3648418B0DE2F0FBEB1362"/>
        <w:category>
          <w:name w:val="General"/>
          <w:gallery w:val="placeholder"/>
        </w:category>
        <w:types>
          <w:type w:val="bbPlcHdr"/>
        </w:types>
        <w:behaviors>
          <w:behavior w:val="content"/>
        </w:behaviors>
        <w:guid w:val="{3435254E-041E-40A4-8F5F-94A53DCA38EF}"/>
      </w:docPartPr>
      <w:docPartBody>
        <w:p w:rsidR="00000000" w:rsidRDefault="00542D13">
          <w:pPr>
            <w:pStyle w:val="5F70E05FDF3648418B0DE2F0FBEB1362"/>
          </w:pPr>
          <w:r>
            <w:rPr>
              <w:rFonts w:cstheme="minorHAnsi"/>
              <w:sz w:val="20"/>
              <w:szCs w:val="18"/>
            </w:rPr>
            <w:t>Select year from list or enter here.</w:t>
          </w:r>
        </w:p>
      </w:docPartBody>
    </w:docPart>
    <w:docPart>
      <w:docPartPr>
        <w:name w:val="64B28A47A9F449B48CC5D1D1D2D12770"/>
        <w:category>
          <w:name w:val="General"/>
          <w:gallery w:val="placeholder"/>
        </w:category>
        <w:types>
          <w:type w:val="bbPlcHdr"/>
        </w:types>
        <w:behaviors>
          <w:behavior w:val="content"/>
        </w:behaviors>
        <w:guid w:val="{8D012D02-8894-4503-9654-98BB62FFEB76}"/>
      </w:docPartPr>
      <w:docPartBody>
        <w:p w:rsidR="00000000" w:rsidRDefault="00C2191B">
          <w:pPr>
            <w:pStyle w:val="64B28A47A9F449B48CC5D1D1D2D12770"/>
          </w:pPr>
          <w:r w:rsidRPr="00320411">
            <w:rPr>
              <w:rFonts w:cstheme="minorHAnsi"/>
              <w:sz w:val="20"/>
              <w:szCs w:val="18"/>
              <w:shd w:val="clear" w:color="auto" w:fill="F4E4E7"/>
            </w:rPr>
            <w:t>Enter title here.</w:t>
          </w:r>
        </w:p>
      </w:docPartBody>
    </w:docPart>
    <w:docPart>
      <w:docPartPr>
        <w:name w:val="D90049FB61B44AE4B7DA45F2994B5D57"/>
        <w:category>
          <w:name w:val="General"/>
          <w:gallery w:val="placeholder"/>
        </w:category>
        <w:types>
          <w:type w:val="bbPlcHdr"/>
        </w:types>
        <w:behaviors>
          <w:behavior w:val="content"/>
        </w:behaviors>
        <w:guid w:val="{17E0286A-2FC6-4DAB-9407-2757B6C45B78}"/>
      </w:docPartPr>
      <w:docPartBody>
        <w:p w:rsidR="00000000" w:rsidRDefault="00C2191B">
          <w:pPr>
            <w:pStyle w:val="D90049FB61B44AE4B7DA45F2994B5D57"/>
          </w:pPr>
          <w:r w:rsidRPr="001F0C25">
            <w:rPr>
              <w:rFonts w:cstheme="minorHAnsi"/>
              <w:sz w:val="20"/>
              <w:szCs w:val="18"/>
              <w:shd w:val="clear" w:color="auto" w:fill="F1F0DC"/>
            </w:rPr>
            <w:t>Enter department here.</w:t>
          </w:r>
        </w:p>
      </w:docPartBody>
    </w:docPart>
    <w:docPart>
      <w:docPartPr>
        <w:name w:val="16330965EAE34FB7A0073CA9D8CC8A37"/>
        <w:category>
          <w:name w:val="General"/>
          <w:gallery w:val="placeholder"/>
        </w:category>
        <w:types>
          <w:type w:val="bbPlcHdr"/>
        </w:types>
        <w:behaviors>
          <w:behavior w:val="content"/>
        </w:behaviors>
        <w:guid w:val="{1FCDCB93-B587-436D-9231-7F8EA82D0FFB}"/>
      </w:docPartPr>
      <w:docPartBody>
        <w:p w:rsidR="00000000" w:rsidRDefault="00C2191B">
          <w:pPr>
            <w:pStyle w:val="16330965EAE34FB7A0073CA9D8CC8A37"/>
          </w:pPr>
          <w:r w:rsidRPr="001F0C25">
            <w:rPr>
              <w:rFonts w:cstheme="minorHAnsi"/>
              <w:sz w:val="20"/>
              <w:szCs w:val="16"/>
              <w:shd w:val="clear" w:color="auto" w:fill="F1F0DC"/>
            </w:rPr>
            <w:t>Supervisor sign here.</w:t>
          </w:r>
        </w:p>
      </w:docPartBody>
    </w:docPart>
    <w:docPart>
      <w:docPartPr>
        <w:name w:val="E9FC7AC1325447EFA640A26F3A7F014E"/>
        <w:category>
          <w:name w:val="General"/>
          <w:gallery w:val="placeholder"/>
        </w:category>
        <w:types>
          <w:type w:val="bbPlcHdr"/>
        </w:types>
        <w:behaviors>
          <w:behavior w:val="content"/>
        </w:behaviors>
        <w:guid w:val="{F243BDE6-6976-4E3D-A735-AB47BC98F83B}"/>
      </w:docPartPr>
      <w:docPartBody>
        <w:p w:rsidR="00000000" w:rsidRDefault="00C2191B">
          <w:pPr>
            <w:pStyle w:val="E9FC7AC1325447EFA640A26F3A7F014E"/>
          </w:pPr>
          <w:r w:rsidRPr="00680370">
            <w:rPr>
              <w:rFonts w:cstheme="minorHAnsi"/>
              <w:sz w:val="20"/>
              <w:szCs w:val="16"/>
              <w:shd w:val="clear" w:color="auto" w:fill="F4E4E7"/>
            </w:rPr>
            <w:t>Select today’s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E94D3F5A5E4174B778262DB0847495">
    <w:name w:val="FAE94D3F5A5E4174B778262DB0847495"/>
  </w:style>
  <w:style w:type="paragraph" w:customStyle="1" w:styleId="B6AD6A943FA94CAE9E39CFFDAD58BB10">
    <w:name w:val="B6AD6A943FA94CAE9E39CFFDAD58BB10"/>
  </w:style>
  <w:style w:type="paragraph" w:customStyle="1" w:styleId="41BC221C49E742FB87978A3551A2C13D">
    <w:name w:val="41BC221C49E742FB87978A3551A2C13D"/>
  </w:style>
  <w:style w:type="paragraph" w:customStyle="1" w:styleId="A66BA6C65BAB4017A3B32D4AB5AEBE05">
    <w:name w:val="A66BA6C65BAB4017A3B32D4AB5AEBE05"/>
  </w:style>
  <w:style w:type="paragraph" w:customStyle="1" w:styleId="4AEC6E9D5DD1482B861FCD891EE5C641">
    <w:name w:val="4AEC6E9D5DD1482B861FCD891EE5C641"/>
  </w:style>
  <w:style w:type="paragraph" w:customStyle="1" w:styleId="C48C15E94FFA4771AF8E2FFC093A494A">
    <w:name w:val="C48C15E94FFA4771AF8E2FFC093A494A"/>
  </w:style>
  <w:style w:type="paragraph" w:customStyle="1" w:styleId="5F70E05FDF3648418B0DE2F0FBEB1362">
    <w:name w:val="5F70E05FDF3648418B0DE2F0FBEB1362"/>
  </w:style>
  <w:style w:type="paragraph" w:customStyle="1" w:styleId="64B28A47A9F449B48CC5D1D1D2D12770">
    <w:name w:val="64B28A47A9F449B48CC5D1D1D2D12770"/>
  </w:style>
  <w:style w:type="paragraph" w:customStyle="1" w:styleId="D90049FB61B44AE4B7DA45F2994B5D57">
    <w:name w:val="D90049FB61B44AE4B7DA45F2994B5D57"/>
  </w:style>
  <w:style w:type="paragraph" w:customStyle="1" w:styleId="16330965EAE34FB7A0073CA9D8CC8A37">
    <w:name w:val="16330965EAE34FB7A0073CA9D8CC8A37"/>
  </w:style>
  <w:style w:type="paragraph" w:customStyle="1" w:styleId="E9FC7AC1325447EFA640A26F3A7F014E">
    <w:name w:val="E9FC7AC1325447EFA640A26F3A7F01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Independent Study Permisson form template.dotx</Template>
  <TotalTime>1</TotalTime>
  <Pages>2</Pages>
  <Words>612</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Knox College</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cschulz</dc:creator>
  <cp:lastModifiedBy>cschulz</cp:lastModifiedBy>
  <cp:revision>1</cp:revision>
  <cp:lastPrinted>2006-04-04T16:14:00Z</cp:lastPrinted>
  <dcterms:created xsi:type="dcterms:W3CDTF">2013-02-18T17:48:00Z</dcterms:created>
  <dcterms:modified xsi:type="dcterms:W3CDTF">2013-02-18T17:49:00Z</dcterms:modified>
</cp:coreProperties>
</file>